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C1BB6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3FC9A8F7" w14:textId="77777777" w:rsidTr="00170E55">
        <w:tc>
          <w:tcPr>
            <w:tcW w:w="1748" w:type="dxa"/>
          </w:tcPr>
          <w:p w14:paraId="46BFE5AB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5240FFA5" w14:textId="77777777" w:rsidR="00974C12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coordinate hazard identification, risk assessment and risk control and the determination of OH&amp;S risks and opportunities for SHC review.</w:t>
            </w:r>
          </w:p>
          <w:p w14:paraId="4ADA9D19" w14:textId="77777777" w:rsidR="008015DD" w:rsidRDefault="008015DD"/>
        </w:tc>
      </w:tr>
      <w:tr w:rsidR="001E1402" w:rsidRPr="001E1402" w14:paraId="57273845" w14:textId="77777777" w:rsidTr="00170E55">
        <w:tc>
          <w:tcPr>
            <w:tcW w:w="1748" w:type="dxa"/>
          </w:tcPr>
          <w:p w14:paraId="3663E04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5D6FEE04" w14:textId="77777777" w:rsidR="00974C12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Covers routine and non-routine activities, workplaces, projects, workers, contractors, changes, incidents and reasonably foreseeable emergency situations.</w:t>
            </w:r>
          </w:p>
          <w:p w14:paraId="309ECCE5" w14:textId="77777777" w:rsidR="008015DD" w:rsidRDefault="008015DD"/>
        </w:tc>
      </w:tr>
      <w:tr w:rsidR="001E1402" w:rsidRPr="001E1402" w14:paraId="1B4E26D0" w14:textId="77777777" w:rsidTr="00170E55">
        <w:tc>
          <w:tcPr>
            <w:tcW w:w="1748" w:type="dxa"/>
          </w:tcPr>
          <w:p w14:paraId="16A6890F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03C0C497" w14:textId="77777777" w:rsidR="00974C12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Clauses 6.1.1 and 6.1.2</w:t>
            </w:r>
          </w:p>
          <w:p w14:paraId="0DE4BDB3" w14:textId="77777777" w:rsidR="008015DD" w:rsidRDefault="008015DD"/>
        </w:tc>
      </w:tr>
    </w:tbl>
    <w:p w14:paraId="2033C88A" w14:textId="77777777" w:rsidR="001E1402" w:rsidRPr="009F475C" w:rsidRDefault="001E1402" w:rsidP="001E1402">
      <w:pPr>
        <w:ind w:left="709"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288F999A" w14:textId="77777777" w:rsidTr="001E1402">
        <w:tc>
          <w:tcPr>
            <w:tcW w:w="9810" w:type="dxa"/>
            <w:gridSpan w:val="4"/>
            <w:shd w:val="clear" w:color="auto" w:fill="CCFFFF"/>
          </w:tcPr>
          <w:p w14:paraId="7DA11AD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2B0C5C02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28046736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4BF85A48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11AC69E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1E6886E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506699DE" w14:textId="77777777" w:rsidTr="001E1402">
        <w:tc>
          <w:tcPr>
            <w:tcW w:w="1730" w:type="dxa"/>
          </w:tcPr>
          <w:p w14:paraId="14327785" w14:textId="77777777" w:rsidR="00974C12" w:rsidRDefault="00000000" w:rsidP="008015DD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6F1FE508" w14:textId="77777777" w:rsidR="00974C12" w:rsidRDefault="00000000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35A25B31" w14:textId="77777777" w:rsidR="00974C12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3091473C" w14:textId="77777777" w:rsidR="00974C12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Clauses 6.1.1 and 6.1.2</w:t>
            </w:r>
          </w:p>
        </w:tc>
      </w:tr>
      <w:tr w:rsidR="001E1402" w:rsidRPr="001E1402" w14:paraId="02DDA5DC" w14:textId="77777777" w:rsidTr="001E1402">
        <w:tc>
          <w:tcPr>
            <w:tcW w:w="1730" w:type="dxa"/>
          </w:tcPr>
          <w:p w14:paraId="0B29C805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5CEB30A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45B6190F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75EC3C9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C30882C" w14:textId="77777777" w:rsidR="00F84608" w:rsidRPr="009F475C" w:rsidRDefault="00F84608" w:rsidP="009E271B">
      <w:pPr>
        <w:pStyle w:val="BodyText"/>
        <w:rPr>
          <w:sz w:val="12"/>
          <w:szCs w:val="12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8080"/>
      </w:tblGrid>
      <w:tr w:rsidR="00BA7E83" w14:paraId="2B4D0F7A" w14:textId="77777777" w:rsidTr="00CF0BC4">
        <w:tc>
          <w:tcPr>
            <w:tcW w:w="9810" w:type="dxa"/>
            <w:gridSpan w:val="2"/>
            <w:shd w:val="clear" w:color="auto" w:fill="CCFFFF"/>
          </w:tcPr>
          <w:p w14:paraId="3CE4A9A6" w14:textId="77777777" w:rsidR="00BA7E83" w:rsidRPr="00BA7E83" w:rsidRDefault="00CF0BC4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Abbreviation &amp; </w:t>
            </w:r>
            <w:r w:rsidR="00BA7E83" w:rsidRPr="00BA7E83">
              <w:rPr>
                <w:rFonts w:asciiTheme="minorHAnsi" w:hAnsiTheme="minorHAnsi" w:cstheme="minorHAnsi"/>
                <w:sz w:val="24"/>
                <w:szCs w:val="24"/>
              </w:rPr>
              <w:t>Definition</w:t>
            </w:r>
          </w:p>
        </w:tc>
      </w:tr>
      <w:tr w:rsidR="00974C12" w14:paraId="2B715336" w14:textId="77777777">
        <w:tc>
          <w:tcPr>
            <w:tcW w:w="1730" w:type="dxa"/>
          </w:tcPr>
          <w:p w14:paraId="46577F21" w14:textId="77777777" w:rsidR="00974C12" w:rsidRDefault="00000000">
            <w:r>
              <w:rPr>
                <w:rFonts w:ascii="Calibri" w:eastAsia="Calibri" w:hAnsi="Calibri"/>
                <w:sz w:val="24"/>
              </w:rPr>
              <w:t>HIRARC</w:t>
            </w:r>
          </w:p>
        </w:tc>
        <w:tc>
          <w:tcPr>
            <w:tcW w:w="8080" w:type="dxa"/>
          </w:tcPr>
          <w:p w14:paraId="25B4FD97" w14:textId="77777777" w:rsidR="00974C12" w:rsidRDefault="00000000">
            <w:r>
              <w:rPr>
                <w:rFonts w:ascii="Calibri" w:eastAsia="Calibri" w:hAnsi="Calibri"/>
                <w:sz w:val="24"/>
              </w:rPr>
              <w:t>Hazard Identification, Risk Assessment and Risk Control</w:t>
            </w:r>
          </w:p>
        </w:tc>
      </w:tr>
      <w:tr w:rsidR="00974C12" w14:paraId="73685177" w14:textId="77777777">
        <w:tc>
          <w:tcPr>
            <w:tcW w:w="1730" w:type="dxa"/>
          </w:tcPr>
          <w:p w14:paraId="359211CA" w14:textId="77777777" w:rsidR="00974C12" w:rsidRDefault="00000000">
            <w:r>
              <w:rPr>
                <w:rFonts w:ascii="Calibri" w:eastAsia="Calibri" w:hAnsi="Calibri"/>
                <w:sz w:val="24"/>
              </w:rPr>
              <w:t>OH&amp;S</w:t>
            </w:r>
          </w:p>
        </w:tc>
        <w:tc>
          <w:tcPr>
            <w:tcW w:w="8080" w:type="dxa"/>
          </w:tcPr>
          <w:p w14:paraId="3FC13DB0" w14:textId="77777777" w:rsidR="00974C12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974C12" w14:paraId="688E2284" w14:textId="77777777">
        <w:tc>
          <w:tcPr>
            <w:tcW w:w="1730" w:type="dxa"/>
          </w:tcPr>
          <w:p w14:paraId="040A3BD8" w14:textId="77777777" w:rsidR="00974C12" w:rsidRDefault="00000000">
            <w:r>
              <w:rPr>
                <w:rFonts w:ascii="Calibri" w:eastAsia="Calibri" w:hAnsi="Calibri"/>
                <w:sz w:val="24"/>
              </w:rPr>
              <w:t>R&amp;OMO</w:t>
            </w:r>
          </w:p>
        </w:tc>
        <w:tc>
          <w:tcPr>
            <w:tcW w:w="8080" w:type="dxa"/>
          </w:tcPr>
          <w:p w14:paraId="17A67974" w14:textId="77777777" w:rsidR="00974C12" w:rsidRDefault="00000000">
            <w:r>
              <w:rPr>
                <w:rFonts w:ascii="Calibri" w:eastAsia="Calibri" w:hAnsi="Calibri"/>
                <w:sz w:val="24"/>
              </w:rPr>
              <w:t>Risks &amp; Opportunities Management Officer</w:t>
            </w:r>
          </w:p>
        </w:tc>
      </w:tr>
      <w:tr w:rsidR="00974C12" w14:paraId="1D90D15F" w14:textId="77777777">
        <w:tc>
          <w:tcPr>
            <w:tcW w:w="1730" w:type="dxa"/>
          </w:tcPr>
          <w:p w14:paraId="2FCF17D1" w14:textId="77777777" w:rsidR="00974C12" w:rsidRDefault="00000000">
            <w:r>
              <w:rPr>
                <w:rFonts w:ascii="Calibri" w:eastAsia="Calibri" w:hAnsi="Calibri"/>
                <w:sz w:val="24"/>
              </w:rPr>
              <w:t>SHM</w:t>
            </w:r>
          </w:p>
        </w:tc>
        <w:tc>
          <w:tcPr>
            <w:tcW w:w="8080" w:type="dxa"/>
          </w:tcPr>
          <w:p w14:paraId="36D17C0D" w14:textId="77777777" w:rsidR="00974C12" w:rsidRDefault="00000000">
            <w:r>
              <w:rPr>
                <w:rFonts w:ascii="Calibri" w:eastAsia="Calibri" w:hAnsi="Calibri"/>
                <w:sz w:val="24"/>
              </w:rPr>
              <w:t>Safety &amp; Health Manager</w:t>
            </w:r>
          </w:p>
        </w:tc>
      </w:tr>
    </w:tbl>
    <w:p w14:paraId="57BCEA66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726"/>
      </w:tblGrid>
      <w:tr w:rsidR="00F53C77" w14:paraId="1543E2F3" w14:textId="77777777" w:rsidTr="0030533F">
        <w:tc>
          <w:tcPr>
            <w:tcW w:w="9726" w:type="dxa"/>
            <w:shd w:val="clear" w:color="auto" w:fill="CCFFFF"/>
          </w:tcPr>
          <w:p w14:paraId="05793070" w14:textId="77777777" w:rsidR="00974C12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24"/>
              </w:rPr>
              <w:t>Job Description</w:t>
            </w:r>
          </w:p>
        </w:tc>
      </w:tr>
      <w:tr w:rsidR="00F53C77" w14:paraId="47E389C5" w14:textId="77777777" w:rsidTr="00B03C69">
        <w:tc>
          <w:tcPr>
            <w:tcW w:w="9726" w:type="dxa"/>
          </w:tcPr>
          <w:p w14:paraId="13F48631" w14:textId="77777777" w:rsidR="008015DD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b/>
                <w:sz w:val="24"/>
              </w:rPr>
              <w:t xml:space="preserve">Designation                   : </w:t>
            </w:r>
            <w:r>
              <w:rPr>
                <w:rFonts w:ascii="Calibri" w:eastAsia="Calibri" w:hAnsi="Calibri"/>
                <w:sz w:val="24"/>
              </w:rPr>
              <w:t xml:space="preserve">Safety &amp; Health Committee Member – HIRARC / Risks &amp; Opportunities </w:t>
            </w:r>
          </w:p>
          <w:p w14:paraId="37051B4D" w14:textId="0ED52BB5" w:rsidR="00974C12" w:rsidRDefault="008015DD">
            <w:r>
              <w:rPr>
                <w:rFonts w:ascii="Calibri" w:eastAsia="Calibri" w:hAnsi="Calibri"/>
                <w:sz w:val="24"/>
              </w:rPr>
              <w:t xml:space="preserve">                                           Management Officer (R&amp;OMO)</w:t>
            </w:r>
          </w:p>
          <w:p w14:paraId="59F51F7B" w14:textId="77777777" w:rsidR="00974C12" w:rsidRDefault="00000000">
            <w:r>
              <w:rPr>
                <w:rFonts w:ascii="Calibri" w:eastAsia="Calibri" w:hAnsi="Calibri"/>
                <w:b/>
                <w:sz w:val="24"/>
              </w:rPr>
              <w:t xml:space="preserve">Reports To                     : </w:t>
            </w:r>
            <w:r>
              <w:rPr>
                <w:rFonts w:ascii="Calibri" w:eastAsia="Calibri" w:hAnsi="Calibri"/>
                <w:sz w:val="24"/>
              </w:rPr>
              <w:t>Safety &amp; Health Manager (SHM)</w:t>
            </w:r>
          </w:p>
          <w:p w14:paraId="7EF41C78" w14:textId="77777777" w:rsidR="008015DD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b/>
                <w:sz w:val="24"/>
              </w:rPr>
              <w:t xml:space="preserve">Min. Qualification        : </w:t>
            </w:r>
            <w:r>
              <w:rPr>
                <w:rFonts w:ascii="Calibri" w:eastAsia="Calibri" w:hAnsi="Calibri"/>
                <w:sz w:val="24"/>
              </w:rPr>
              <w:t xml:space="preserve">Certificate / Diploma / Degree in occupational safety and health, </w:t>
            </w:r>
          </w:p>
          <w:p w14:paraId="2BC5889A" w14:textId="06FD0963" w:rsidR="00974C12" w:rsidRDefault="008015DD">
            <w:r>
              <w:rPr>
                <w:rFonts w:ascii="Calibri" w:eastAsia="Calibri" w:hAnsi="Calibri"/>
                <w:sz w:val="24"/>
              </w:rPr>
              <w:t xml:space="preserve">                                            engineering or a related discipline with HIRARC training</w:t>
            </w:r>
          </w:p>
          <w:p w14:paraId="54164A65" w14:textId="4D38D91F" w:rsidR="00974C12" w:rsidRDefault="00000000">
            <w:r>
              <w:rPr>
                <w:rFonts w:ascii="Calibri" w:eastAsia="Calibri" w:hAnsi="Calibri"/>
                <w:b/>
                <w:sz w:val="24"/>
              </w:rPr>
              <w:t xml:space="preserve">Min. Working Experience : </w:t>
            </w:r>
            <w:r>
              <w:rPr>
                <w:rFonts w:ascii="Calibri" w:eastAsia="Calibri" w:hAnsi="Calibri"/>
                <w:sz w:val="24"/>
              </w:rPr>
              <w:t>2-3 years</w:t>
            </w:r>
          </w:p>
          <w:p w14:paraId="7630E559" w14:textId="77777777" w:rsidR="00974C12" w:rsidRDefault="00974C12"/>
          <w:p w14:paraId="4CDB6D4F" w14:textId="77777777" w:rsidR="00974C12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Key Responsibilities:</w:t>
            </w:r>
          </w:p>
          <w:p w14:paraId="18FD51C8" w14:textId="77777777" w:rsidR="00974C12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1. HIRARC Coordination:</w:t>
            </w:r>
          </w:p>
          <w:p w14:paraId="49373694" w14:textId="4976A7A7" w:rsidR="00974C12" w:rsidRDefault="000449CA" w:rsidP="000449CA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(a)   Establish and coordinate a consistent HIRARC process with participation from workers and relevant competent personnel.</w:t>
            </w:r>
          </w:p>
          <w:p w14:paraId="6635AC32" w14:textId="7709F23B" w:rsidR="00974C12" w:rsidRDefault="000449CA" w:rsidP="000449CA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(b)   Ensure assessments reflect actual tasks, human factors, past incidents and foreseeable abnormal or emergency conditions.</w:t>
            </w:r>
          </w:p>
          <w:p w14:paraId="341BF19A" w14:textId="77777777" w:rsidR="00974C12" w:rsidRDefault="00974C12"/>
          <w:p w14:paraId="2F1068F4" w14:textId="77777777" w:rsidR="00974C12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2. Risk Evaluation:</w:t>
            </w:r>
          </w:p>
          <w:p w14:paraId="23972179" w14:textId="62023114" w:rsidR="00974C12" w:rsidRDefault="000449CA" w:rsidP="000449CA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Facilitate evaluation of OH&amp;S risks using approved criteria and </w:t>
            </w:r>
            <w:proofErr w:type="spellStart"/>
            <w:r>
              <w:rPr>
                <w:rFonts w:ascii="Calibri" w:eastAsia="Calibri" w:hAnsi="Calibri"/>
                <w:sz w:val="24"/>
              </w:rPr>
              <w:t>prioritise</w:t>
            </w:r>
            <w:proofErr w:type="spellEnd"/>
            <w:r>
              <w:rPr>
                <w:rFonts w:ascii="Calibri" w:eastAsia="Calibri" w:hAnsi="Calibri"/>
                <w:sz w:val="24"/>
              </w:rPr>
              <w:t xml:space="preserve"> significant risks.</w:t>
            </w:r>
          </w:p>
          <w:p w14:paraId="77EBE7B6" w14:textId="6C135E49" w:rsidR="00974C12" w:rsidRDefault="000449CA" w:rsidP="000449CA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(b)   Identify opportunities to eliminate hazards and improve OH&amp;S performance.</w:t>
            </w:r>
          </w:p>
          <w:p w14:paraId="30251945" w14:textId="77777777" w:rsidR="00974C12" w:rsidRDefault="00974C12"/>
          <w:p w14:paraId="1A473221" w14:textId="77777777" w:rsidR="00974C12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3. Control Planning:</w:t>
            </w:r>
          </w:p>
          <w:p w14:paraId="385AC919" w14:textId="070F8672" w:rsidR="00974C12" w:rsidRDefault="000449CA" w:rsidP="000449CA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(a)   Apply the hierarchy of controls and record selected controls, owners and completion dates.</w:t>
            </w:r>
          </w:p>
          <w:p w14:paraId="0DE184E6" w14:textId="5AFFE3CF" w:rsidR="00974C12" w:rsidRDefault="000449CA" w:rsidP="000449CA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(b)   Verify that controls do not create new hazards or transfer unacceptable risk.</w:t>
            </w:r>
          </w:p>
          <w:p w14:paraId="1FB4239A" w14:textId="77777777" w:rsidR="00974C12" w:rsidRDefault="00974C12"/>
          <w:p w14:paraId="5CC69FB0" w14:textId="77777777" w:rsidR="00974C12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4. Management of Change:</w:t>
            </w:r>
          </w:p>
          <w:p w14:paraId="4AE90D7C" w14:textId="384E299F" w:rsidR="00974C12" w:rsidRDefault="000449CA" w:rsidP="000449CA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(a)   Require HIRARC review before significant changes to equipment, materials, work methods, organization, premises or legal requirements.</w:t>
            </w:r>
          </w:p>
          <w:p w14:paraId="69B7331F" w14:textId="5B0C7DFB" w:rsidR="00974C12" w:rsidRDefault="000449CA" w:rsidP="000449CA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(b)   Coordinate post-change effectiveness review.</w:t>
            </w:r>
          </w:p>
          <w:p w14:paraId="41A73D32" w14:textId="77777777" w:rsidR="00974C12" w:rsidRDefault="00974C12" w:rsidP="00387A7D"/>
        </w:tc>
      </w:tr>
      <w:tr w:rsidR="003364E9" w14:paraId="689FF8DD" w14:textId="77777777" w:rsidTr="009F475C">
        <w:tc>
          <w:tcPr>
            <w:tcW w:w="9726" w:type="dxa"/>
            <w:shd w:val="clear" w:color="auto" w:fill="CCFFFF"/>
          </w:tcPr>
          <w:p w14:paraId="7F2925E7" w14:textId="77777777" w:rsidR="00974C12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24"/>
              </w:rPr>
              <w:lastRenderedPageBreak/>
              <w:t>Job Description</w:t>
            </w:r>
          </w:p>
        </w:tc>
      </w:tr>
      <w:tr w:rsidR="003364E9" w14:paraId="2BC9E216" w14:textId="77777777" w:rsidTr="00B03C69">
        <w:tc>
          <w:tcPr>
            <w:tcW w:w="9726" w:type="dxa"/>
          </w:tcPr>
          <w:p w14:paraId="54B7E1F7" w14:textId="77777777" w:rsidR="00387A7D" w:rsidRDefault="00387A7D" w:rsidP="00387A7D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5. Register and Records:</w:t>
            </w:r>
          </w:p>
          <w:p w14:paraId="2D649507" w14:textId="3D852C2E" w:rsidR="00387A7D" w:rsidRDefault="00387A7D" w:rsidP="00387A7D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Maintain current HIRARC and risks and opportunities </w:t>
            </w:r>
            <w:proofErr w:type="gramStart"/>
            <w:r>
              <w:rPr>
                <w:rFonts w:ascii="Calibri" w:eastAsia="Calibri" w:hAnsi="Calibri"/>
                <w:sz w:val="24"/>
              </w:rPr>
              <w:t>records</w:t>
            </w:r>
            <w:proofErr w:type="gramEnd"/>
            <w:r>
              <w:rPr>
                <w:rFonts w:ascii="Calibri" w:eastAsia="Calibri" w:hAnsi="Calibri"/>
                <w:sz w:val="24"/>
              </w:rPr>
              <w:t xml:space="preserve"> with revision and approval status.</w:t>
            </w:r>
          </w:p>
          <w:p w14:paraId="06B5EE49" w14:textId="54005436" w:rsidR="00387A7D" w:rsidRDefault="00387A7D" w:rsidP="00387A7D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(b)   Present significant, emerging and overdue matters to the SHC.</w:t>
            </w:r>
          </w:p>
          <w:p w14:paraId="0C83179A" w14:textId="77777777" w:rsidR="00387A7D" w:rsidRDefault="00387A7D" w:rsidP="00387A7D"/>
          <w:p w14:paraId="1C2D2173" w14:textId="77777777" w:rsidR="00387A7D" w:rsidRDefault="00387A7D" w:rsidP="00387A7D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6. Monitoring and Review:</w:t>
            </w:r>
          </w:p>
          <w:p w14:paraId="0A68FC97" w14:textId="43251405" w:rsidR="00387A7D" w:rsidRDefault="00387A7D" w:rsidP="00387A7D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(a)   Review assessments after incidents, changes, complaints, audit findings or evidence that controls are ineffective.</w:t>
            </w:r>
          </w:p>
          <w:p w14:paraId="78AEEF17" w14:textId="791A5747" w:rsidR="00387A7D" w:rsidRDefault="00387A7D" w:rsidP="00387A7D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(b)   Track control implementation and recommend improvement.</w:t>
            </w:r>
          </w:p>
          <w:p w14:paraId="5C1B307E" w14:textId="77777777" w:rsidR="00974C12" w:rsidRDefault="00974C12"/>
          <w:p w14:paraId="1A20356E" w14:textId="77777777" w:rsidR="00974C12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Authority:</w:t>
            </w:r>
          </w:p>
          <w:p w14:paraId="60AE86C3" w14:textId="77777777" w:rsidR="00974C12" w:rsidRDefault="00000000">
            <w:r>
              <w:rPr>
                <w:rFonts w:ascii="Calibri" w:eastAsia="Calibri" w:hAnsi="Calibri"/>
                <w:sz w:val="24"/>
              </w:rPr>
              <w:t>Facilitate risk assessments, require reassessment where information is incomplete or conditions change and recommend suspension or escalation of work involving unacceptable risk.</w:t>
            </w:r>
          </w:p>
          <w:p w14:paraId="2274E3D3" w14:textId="77777777" w:rsidR="00974C12" w:rsidRDefault="00974C12"/>
          <w:p w14:paraId="7954C83A" w14:textId="77777777" w:rsidR="00974C12" w:rsidRDefault="00000000">
            <w:r>
              <w:rPr>
                <w:rFonts w:ascii="Calibri" w:eastAsia="Calibri" w:hAnsi="Calibri"/>
                <w:sz w:val="24"/>
              </w:rPr>
              <w:t>I, undersigned, hereby declare that I have read and understood the above duties, responsibilities and authority.</w:t>
            </w:r>
          </w:p>
          <w:p w14:paraId="44924A36" w14:textId="77777777" w:rsidR="00974C12" w:rsidRDefault="00974C12"/>
          <w:p w14:paraId="7C2840A3" w14:textId="77777777" w:rsidR="00387A7D" w:rsidRDefault="00387A7D" w:rsidP="00387A7D"/>
          <w:p w14:paraId="2F449CB6" w14:textId="77777777" w:rsidR="00387A7D" w:rsidRDefault="00387A7D" w:rsidP="00387A7D"/>
          <w:p w14:paraId="763CB061" w14:textId="77777777" w:rsidR="00387A7D" w:rsidRDefault="00387A7D" w:rsidP="00387A7D">
            <w:pPr>
              <w:spacing w:line="360" w:lineRule="auto"/>
            </w:pPr>
            <w:r>
              <w:rPr>
                <w:rFonts w:ascii="Calibri" w:eastAsia="Calibri" w:hAnsi="Calibri"/>
                <w:sz w:val="24"/>
              </w:rPr>
              <w:t xml:space="preserve">Signature : </w:t>
            </w:r>
          </w:p>
          <w:p w14:paraId="11477745" w14:textId="77777777" w:rsidR="00387A7D" w:rsidRDefault="00387A7D" w:rsidP="00387A7D">
            <w:pPr>
              <w:spacing w:line="360" w:lineRule="auto"/>
            </w:pPr>
            <w:r>
              <w:rPr>
                <w:rFonts w:ascii="Calibri" w:eastAsia="Calibri" w:hAnsi="Calibri"/>
                <w:sz w:val="24"/>
              </w:rPr>
              <w:t xml:space="preserve">Name       : </w:t>
            </w:r>
          </w:p>
          <w:p w14:paraId="7DB7599F" w14:textId="77777777" w:rsidR="00387A7D" w:rsidRDefault="00387A7D" w:rsidP="00387A7D">
            <w:pPr>
              <w:spacing w:line="360" w:lineRule="auto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Date         : </w:t>
            </w:r>
          </w:p>
          <w:p w14:paraId="251B84FF" w14:textId="3F7810C6" w:rsidR="00974C12" w:rsidRDefault="00974C12"/>
        </w:tc>
      </w:tr>
    </w:tbl>
    <w:p w14:paraId="7AF32959" w14:textId="77777777" w:rsidR="00F527F8" w:rsidRDefault="00F527F8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387A7D" w14:paraId="01F2A5AD" w14:textId="77777777" w:rsidTr="00FF3CBC">
        <w:tc>
          <w:tcPr>
            <w:tcW w:w="4863" w:type="dxa"/>
          </w:tcPr>
          <w:p w14:paraId="5D8646D9" w14:textId="3D525582" w:rsidR="00387A7D" w:rsidRPr="005E5CFD" w:rsidRDefault="00387A7D" w:rsidP="00387A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0358D511" w14:textId="1BA11E0C" w:rsidR="00387A7D" w:rsidRPr="005E5CFD" w:rsidRDefault="00387A7D" w:rsidP="00387A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54CA8FAD" w14:textId="77777777" w:rsidR="005E5CFD" w:rsidRDefault="005E5CFD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21A03E7D" w14:textId="038FDA8E" w:rsidR="00387A7D" w:rsidRPr="00FB65FC" w:rsidRDefault="00387A7D" w:rsidP="00543B6A">
      <w:pPr>
        <w:ind w:left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End</w:t>
      </w:r>
    </w:p>
    <w:sectPr w:rsidR="00387A7D" w:rsidRPr="00FB65FC" w:rsidSect="003B5380">
      <w:headerReference w:type="default" r:id="rId8"/>
      <w:type w:val="continuous"/>
      <w:pgSz w:w="11900" w:h="16830"/>
      <w:pgMar w:top="640" w:right="560" w:bottom="142" w:left="13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C8042" w14:textId="77777777" w:rsidR="009C54F2" w:rsidRDefault="009C54F2" w:rsidP="00A40AF5">
      <w:r>
        <w:separator/>
      </w:r>
    </w:p>
  </w:endnote>
  <w:endnote w:type="continuationSeparator" w:id="0">
    <w:p w14:paraId="1607D7A7" w14:textId="77777777" w:rsidR="009C54F2" w:rsidRDefault="009C54F2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E1763" w14:textId="77777777" w:rsidR="009C54F2" w:rsidRDefault="009C54F2" w:rsidP="00A40AF5">
      <w:r>
        <w:separator/>
      </w:r>
    </w:p>
  </w:footnote>
  <w:footnote w:type="continuationSeparator" w:id="0">
    <w:p w14:paraId="03556506" w14:textId="77777777" w:rsidR="009C54F2" w:rsidRDefault="009C54F2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10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021"/>
      <w:gridCol w:w="3827"/>
      <w:gridCol w:w="1276"/>
      <w:gridCol w:w="1276"/>
      <w:gridCol w:w="2410"/>
    </w:tblGrid>
    <w:tr w:rsidR="00996DC3" w:rsidRPr="003826F5" w14:paraId="4305B6A1" w14:textId="77777777" w:rsidTr="008015DD">
      <w:trPr>
        <w:trHeight w:val="454"/>
      </w:trPr>
      <w:tc>
        <w:tcPr>
          <w:tcW w:w="1021" w:type="dxa"/>
          <w:vMerge w:val="restart"/>
          <w:vAlign w:val="center"/>
        </w:tcPr>
        <w:p w14:paraId="790FF685" w14:textId="16DD2D9E" w:rsidR="00996DC3" w:rsidRPr="008D58A6" w:rsidRDefault="008015DD" w:rsidP="00A40AF5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6C70BDC8" wp14:editId="03D82A58">
                <wp:extent cx="365760" cy="506095"/>
                <wp:effectExtent l="0" t="0" r="0" b="8255"/>
                <wp:docPr id="970899097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747151E9" w14:textId="77777777" w:rsidR="00996DC3" w:rsidRPr="008D58A6" w:rsidRDefault="00996DC3" w:rsidP="00A40AF5">
          <w:pPr>
            <w:pStyle w:val="Header"/>
            <w:jc w:val="center"/>
            <w:rPr>
              <w:sz w:val="12"/>
              <w:szCs w:val="12"/>
            </w:rPr>
          </w:pPr>
        </w:p>
      </w:tc>
      <w:tc>
        <w:tcPr>
          <w:tcW w:w="3827" w:type="dxa"/>
          <w:vAlign w:val="center"/>
        </w:tcPr>
        <w:p w14:paraId="3A6052C1" w14:textId="77777777" w:rsidR="00974C12" w:rsidRPr="008015DD" w:rsidRDefault="00000000">
          <w:pPr>
            <w:jc w:val="center"/>
            <w:rPr>
              <w:bCs/>
              <w:sz w:val="20"/>
              <w:szCs w:val="20"/>
            </w:rPr>
          </w:pPr>
          <w:r w:rsidRPr="008015DD">
            <w:rPr>
              <w:rFonts w:ascii="Calibri" w:eastAsia="Calibri" w:hAnsi="Calibri"/>
              <w:bCs/>
              <w:sz w:val="20"/>
              <w:szCs w:val="20"/>
            </w:rPr>
            <w:t>HUMAN RESOURCES ADMINISTRATION</w:t>
          </w:r>
        </w:p>
      </w:tc>
      <w:tc>
        <w:tcPr>
          <w:tcW w:w="1276" w:type="dxa"/>
          <w:vMerge w:val="restart"/>
          <w:vAlign w:val="center"/>
        </w:tcPr>
        <w:p w14:paraId="1C537A60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498A7A8F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57596E7D" w14:textId="77777777" w:rsidR="008015DD" w:rsidRPr="007171A9" w:rsidRDefault="008015DD" w:rsidP="008015DD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Document</w:t>
          </w:r>
        </w:p>
        <w:p w14:paraId="1CF09A03" w14:textId="77777777" w:rsidR="008015DD" w:rsidRPr="007171A9" w:rsidRDefault="008015DD" w:rsidP="008015DD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Effective Date:</w:t>
          </w:r>
        </w:p>
        <w:p w14:paraId="608C96F0" w14:textId="55512E72" w:rsidR="00974C12" w:rsidRDefault="008015DD" w:rsidP="008015DD">
          <w:pPr>
            <w:jc w:val="center"/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01 Sept 2026</w:t>
          </w:r>
        </w:p>
      </w:tc>
      <w:tc>
        <w:tcPr>
          <w:tcW w:w="2410" w:type="dxa"/>
          <w:vAlign w:val="center"/>
        </w:tcPr>
        <w:p w14:paraId="0C8770F9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8015DD" w14:paraId="68A8C1FB" w14:textId="77777777" w:rsidTr="008015DD">
      <w:trPr>
        <w:trHeight w:val="454"/>
      </w:trPr>
      <w:tc>
        <w:tcPr>
          <w:tcW w:w="1021" w:type="dxa"/>
          <w:vMerge/>
          <w:vAlign w:val="center"/>
        </w:tcPr>
        <w:p w14:paraId="4D3C24D7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827" w:type="dxa"/>
          <w:vAlign w:val="center"/>
        </w:tcPr>
        <w:p w14:paraId="175E2A98" w14:textId="273C3161" w:rsidR="00974C12" w:rsidRDefault="00000000">
          <w:pPr>
            <w:jc w:val="center"/>
          </w:pPr>
          <w:r>
            <w:rPr>
              <w:rFonts w:ascii="Calibri" w:eastAsia="Calibri" w:hAnsi="Calibri"/>
              <w:b/>
              <w:sz w:val="24"/>
            </w:rPr>
            <w:t>Job Description for Safety &amp; Health Committee Member – HIRARC / Risks &amp; Opportunities Management Officer</w:t>
          </w:r>
          <w:r w:rsidR="008015DD">
            <w:rPr>
              <w:rFonts w:ascii="Calibri" w:eastAsia="Calibri" w:hAnsi="Calibri"/>
              <w:b/>
              <w:sz w:val="24"/>
            </w:rPr>
            <w:t xml:space="preserve"> (R&amp;OMO)</w:t>
          </w:r>
        </w:p>
      </w:tc>
      <w:tc>
        <w:tcPr>
          <w:tcW w:w="1276" w:type="dxa"/>
          <w:vMerge/>
          <w:vAlign w:val="center"/>
        </w:tcPr>
        <w:p w14:paraId="1294BE92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6F5FA71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2410" w:type="dxa"/>
          <w:vAlign w:val="center"/>
        </w:tcPr>
        <w:p w14:paraId="439A75E6" w14:textId="77777777" w:rsidR="00996DC3" w:rsidRPr="008015DD" w:rsidRDefault="00996DC3" w:rsidP="00A40AF5">
          <w:pPr>
            <w:pStyle w:val="Header"/>
            <w:jc w:val="center"/>
            <w:rPr>
              <w:sz w:val="16"/>
              <w:szCs w:val="16"/>
              <w:lang w:val="pt-PT"/>
            </w:rPr>
          </w:pPr>
          <w:r w:rsidRPr="008015DD">
            <w:rPr>
              <w:sz w:val="16"/>
              <w:szCs w:val="16"/>
              <w:lang w:val="pt-PT"/>
            </w:rPr>
            <w:t>Document Ref:</w:t>
          </w:r>
        </w:p>
        <w:p w14:paraId="17A9D04C" w14:textId="179569ED" w:rsidR="00996DC3" w:rsidRPr="008015DD" w:rsidRDefault="00A074F8" w:rsidP="008015DD">
          <w:pPr>
            <w:pStyle w:val="Header"/>
            <w:jc w:val="center"/>
            <w:rPr>
              <w:sz w:val="16"/>
              <w:szCs w:val="16"/>
              <w:lang w:val="pt-PT"/>
            </w:rPr>
          </w:pPr>
          <w:r w:rsidRPr="008015DD">
            <w:rPr>
              <w:sz w:val="16"/>
              <w:szCs w:val="16"/>
              <w:lang w:val="pt-PT"/>
            </w:rPr>
            <w:t>HRA</w:t>
          </w:r>
          <w:r w:rsidR="00993E71" w:rsidRPr="008015DD">
            <w:rPr>
              <w:sz w:val="16"/>
              <w:szCs w:val="16"/>
              <w:lang w:val="pt-PT"/>
            </w:rPr>
            <w:t>-</w:t>
          </w:r>
          <w:r w:rsidR="00CF0BC4" w:rsidRPr="008015DD">
            <w:rPr>
              <w:sz w:val="16"/>
              <w:szCs w:val="16"/>
              <w:lang w:val="pt-PT"/>
            </w:rPr>
            <w:t>S-</w:t>
          </w:r>
          <w:r w:rsidR="00993E71" w:rsidRPr="008015DD">
            <w:rPr>
              <w:sz w:val="16"/>
              <w:szCs w:val="16"/>
              <w:lang w:val="pt-PT"/>
            </w:rPr>
            <w:t>REC</w:t>
          </w:r>
          <w:r w:rsidRPr="008015DD">
            <w:rPr>
              <w:sz w:val="16"/>
              <w:szCs w:val="16"/>
              <w:lang w:val="pt-PT"/>
            </w:rPr>
            <w:t>-SHC</w:t>
          </w:r>
          <w:r w:rsidR="0052191C" w:rsidRPr="008015DD">
            <w:rPr>
              <w:sz w:val="16"/>
              <w:szCs w:val="16"/>
              <w:lang w:val="pt-PT"/>
            </w:rPr>
            <w:t>M</w:t>
          </w:r>
          <w:r w:rsidR="00793A08">
            <w:rPr>
              <w:sz w:val="16"/>
              <w:szCs w:val="16"/>
              <w:lang w:val="pt-PT"/>
            </w:rPr>
            <w:t>H</w:t>
          </w:r>
          <w:r w:rsidR="008015DD" w:rsidRPr="008015DD">
            <w:rPr>
              <w:sz w:val="16"/>
              <w:szCs w:val="16"/>
              <w:lang w:val="pt-PT"/>
            </w:rPr>
            <w:t>R&amp;O</w:t>
          </w:r>
          <w:r w:rsidR="008015DD">
            <w:rPr>
              <w:sz w:val="16"/>
              <w:szCs w:val="16"/>
              <w:lang w:val="pt-PT"/>
            </w:rPr>
            <w:t>MO</w:t>
          </w:r>
        </w:p>
      </w:tc>
    </w:tr>
  </w:tbl>
  <w:p w14:paraId="2D26BA3D" w14:textId="77777777" w:rsidR="00A40AF5" w:rsidRPr="008015DD" w:rsidRDefault="00A40AF5" w:rsidP="00A40AF5">
    <w:pPr>
      <w:pStyle w:val="Header"/>
      <w:tabs>
        <w:tab w:val="clear" w:pos="9026"/>
        <w:tab w:val="right" w:pos="10206"/>
      </w:tabs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3C9"/>
    <w:multiLevelType w:val="multilevel"/>
    <w:tmpl w:val="C2C8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35397"/>
    <w:multiLevelType w:val="multilevel"/>
    <w:tmpl w:val="3EE668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75E90"/>
    <w:multiLevelType w:val="multilevel"/>
    <w:tmpl w:val="97F8834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4786"/>
    <w:multiLevelType w:val="multilevel"/>
    <w:tmpl w:val="AF4470D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043C8"/>
    <w:multiLevelType w:val="multilevel"/>
    <w:tmpl w:val="3DD46B5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C00C2"/>
    <w:multiLevelType w:val="multilevel"/>
    <w:tmpl w:val="ACFE2E4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70FF4"/>
    <w:multiLevelType w:val="multilevel"/>
    <w:tmpl w:val="63A64FF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42C05"/>
    <w:multiLevelType w:val="multilevel"/>
    <w:tmpl w:val="039CC62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031682">
    <w:abstractNumId w:val="8"/>
  </w:num>
  <w:num w:numId="2" w16cid:durableId="1034690244">
    <w:abstractNumId w:val="4"/>
  </w:num>
  <w:num w:numId="3" w16cid:durableId="1537352403">
    <w:abstractNumId w:val="0"/>
  </w:num>
  <w:num w:numId="4" w16cid:durableId="296303731">
    <w:abstractNumId w:val="2"/>
  </w:num>
  <w:num w:numId="5" w16cid:durableId="1961951564">
    <w:abstractNumId w:val="3"/>
  </w:num>
  <w:num w:numId="6" w16cid:durableId="1161240329">
    <w:abstractNumId w:val="9"/>
  </w:num>
  <w:num w:numId="7" w16cid:durableId="15665945">
    <w:abstractNumId w:val="6"/>
  </w:num>
  <w:num w:numId="8" w16cid:durableId="1414818411">
    <w:abstractNumId w:val="7"/>
  </w:num>
  <w:num w:numId="9" w16cid:durableId="1164122706">
    <w:abstractNumId w:val="5"/>
  </w:num>
  <w:num w:numId="10" w16cid:durableId="2147047187">
    <w:abstractNumId w:val="10"/>
  </w:num>
  <w:num w:numId="11" w16cid:durableId="124009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449CA"/>
    <w:rsid w:val="000844FB"/>
    <w:rsid w:val="000B0026"/>
    <w:rsid w:val="000B439F"/>
    <w:rsid w:val="000E6589"/>
    <w:rsid w:val="000F7243"/>
    <w:rsid w:val="00101214"/>
    <w:rsid w:val="00120523"/>
    <w:rsid w:val="00156A9B"/>
    <w:rsid w:val="00170E55"/>
    <w:rsid w:val="001A39E7"/>
    <w:rsid w:val="001C1659"/>
    <w:rsid w:val="001C4F87"/>
    <w:rsid w:val="001E1402"/>
    <w:rsid w:val="002006FE"/>
    <w:rsid w:val="00210952"/>
    <w:rsid w:val="0022011F"/>
    <w:rsid w:val="00242322"/>
    <w:rsid w:val="002A604F"/>
    <w:rsid w:val="002F2259"/>
    <w:rsid w:val="002F6713"/>
    <w:rsid w:val="002F6993"/>
    <w:rsid w:val="00334A2F"/>
    <w:rsid w:val="003364E9"/>
    <w:rsid w:val="00373F00"/>
    <w:rsid w:val="00375825"/>
    <w:rsid w:val="00387A7D"/>
    <w:rsid w:val="003966A3"/>
    <w:rsid w:val="003B5380"/>
    <w:rsid w:val="003B64AC"/>
    <w:rsid w:val="003C5D4C"/>
    <w:rsid w:val="003E280D"/>
    <w:rsid w:val="003F708F"/>
    <w:rsid w:val="004B426B"/>
    <w:rsid w:val="004B745D"/>
    <w:rsid w:val="004D4AF8"/>
    <w:rsid w:val="004D5E4C"/>
    <w:rsid w:val="004E654B"/>
    <w:rsid w:val="005109A1"/>
    <w:rsid w:val="00511CFA"/>
    <w:rsid w:val="0052191C"/>
    <w:rsid w:val="00543B6A"/>
    <w:rsid w:val="005608FE"/>
    <w:rsid w:val="005B104C"/>
    <w:rsid w:val="005C3041"/>
    <w:rsid w:val="005E5CFD"/>
    <w:rsid w:val="005F3CD4"/>
    <w:rsid w:val="00606DC2"/>
    <w:rsid w:val="006B72B3"/>
    <w:rsid w:val="006E2E05"/>
    <w:rsid w:val="0071590C"/>
    <w:rsid w:val="007434A9"/>
    <w:rsid w:val="007559E3"/>
    <w:rsid w:val="00777622"/>
    <w:rsid w:val="00793A08"/>
    <w:rsid w:val="00794D3A"/>
    <w:rsid w:val="007A4033"/>
    <w:rsid w:val="007B30C7"/>
    <w:rsid w:val="007C4EFB"/>
    <w:rsid w:val="008015DD"/>
    <w:rsid w:val="00806EB6"/>
    <w:rsid w:val="0082561F"/>
    <w:rsid w:val="008305DB"/>
    <w:rsid w:val="008721D6"/>
    <w:rsid w:val="008A30A4"/>
    <w:rsid w:val="008F0F4A"/>
    <w:rsid w:val="008F6BF3"/>
    <w:rsid w:val="00955FAC"/>
    <w:rsid w:val="00956875"/>
    <w:rsid w:val="00974C12"/>
    <w:rsid w:val="00993E71"/>
    <w:rsid w:val="00994BE2"/>
    <w:rsid w:val="00996DC3"/>
    <w:rsid w:val="009C54F2"/>
    <w:rsid w:val="009D645F"/>
    <w:rsid w:val="009E271B"/>
    <w:rsid w:val="009F475C"/>
    <w:rsid w:val="00A074F8"/>
    <w:rsid w:val="00A2662A"/>
    <w:rsid w:val="00A34B68"/>
    <w:rsid w:val="00A40AF5"/>
    <w:rsid w:val="00A9152E"/>
    <w:rsid w:val="00AB23BB"/>
    <w:rsid w:val="00AC34A5"/>
    <w:rsid w:val="00AD642B"/>
    <w:rsid w:val="00B20893"/>
    <w:rsid w:val="00B22466"/>
    <w:rsid w:val="00B454B3"/>
    <w:rsid w:val="00B76EDE"/>
    <w:rsid w:val="00B9675E"/>
    <w:rsid w:val="00BA08DF"/>
    <w:rsid w:val="00BA7E83"/>
    <w:rsid w:val="00BC0CE9"/>
    <w:rsid w:val="00BE5C9F"/>
    <w:rsid w:val="00C27053"/>
    <w:rsid w:val="00C2728F"/>
    <w:rsid w:val="00C91FBE"/>
    <w:rsid w:val="00CA2214"/>
    <w:rsid w:val="00CD1FC0"/>
    <w:rsid w:val="00CF0BC4"/>
    <w:rsid w:val="00D01FAE"/>
    <w:rsid w:val="00D32143"/>
    <w:rsid w:val="00D92789"/>
    <w:rsid w:val="00DB56BA"/>
    <w:rsid w:val="00DC26F9"/>
    <w:rsid w:val="00E026BD"/>
    <w:rsid w:val="00E54107"/>
    <w:rsid w:val="00E6113A"/>
    <w:rsid w:val="00E90B82"/>
    <w:rsid w:val="00E92634"/>
    <w:rsid w:val="00EB4C3F"/>
    <w:rsid w:val="00EE61B7"/>
    <w:rsid w:val="00EF64D1"/>
    <w:rsid w:val="00F51E23"/>
    <w:rsid w:val="00F527F8"/>
    <w:rsid w:val="00F53C77"/>
    <w:rsid w:val="00F71927"/>
    <w:rsid w:val="00F84608"/>
    <w:rsid w:val="00FB65FC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C3A3E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97CF-EF85-4229-9AB5-E8ED6042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373</Words>
  <Characters>2761</Characters>
  <Application>Microsoft Office Word</Application>
  <DocSecurity>0</DocSecurity>
  <Lines>131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10</cp:revision>
  <cp:lastPrinted>2025-05-29T06:07:00Z</cp:lastPrinted>
  <dcterms:created xsi:type="dcterms:W3CDTF">2026-08-25T14:59:00Z</dcterms:created>
  <dcterms:modified xsi:type="dcterms:W3CDTF">2026-08-26T06:06:00Z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