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197D93E1" w14:textId="4AA7B5F7" w:rsidR="002F6993" w:rsidRDefault="001E1402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="00D61B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E77D4" w:rsidRPr="00BE77D4">
              <w:rPr>
                <w:rFonts w:asciiTheme="minorHAnsi" w:hAnsiTheme="minorHAnsi" w:cstheme="minorHAnsi"/>
                <w:sz w:val="24"/>
                <w:szCs w:val="24"/>
              </w:rPr>
              <w:t xml:space="preserve">determine the 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 xml:space="preserve">certification </w:t>
            </w:r>
            <w:r w:rsidR="00BE77D4" w:rsidRPr="00BE77D4">
              <w:rPr>
                <w:rFonts w:asciiTheme="minorHAnsi" w:hAnsiTheme="minorHAnsi" w:cstheme="minorHAnsi"/>
                <w:sz w:val="24"/>
                <w:szCs w:val="24"/>
              </w:rPr>
              <w:t xml:space="preserve">scope of 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>the Company’s</w:t>
            </w:r>
            <w:r w:rsidR="00BE77D4" w:rsidRPr="00BE77D4">
              <w:rPr>
                <w:rFonts w:asciiTheme="minorHAnsi" w:hAnsiTheme="minorHAnsi" w:cstheme="minorHAnsi"/>
                <w:sz w:val="24"/>
                <w:szCs w:val="24"/>
              </w:rPr>
              <w:t xml:space="preserve"> OH&amp;S management system, which includes identifying the activities, products, and services within its control or influence that can impact its OH&amp;S performance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DDB077C" w14:textId="048289E6" w:rsidR="00BE77D4" w:rsidRPr="001E1402" w:rsidRDefault="00BE77D4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06FCA3B" w14:textId="3AD2C24A" w:rsidR="00B22466" w:rsidRDefault="0036480B" w:rsidP="00996DC3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C</w:t>
            </w:r>
            <w:r w:rsidR="00BE77D4" w:rsidRPr="00BE77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overs all project sites, operational offices, and workshops where M&amp;E contracting activities are performed under the control of the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Company</w:t>
            </w:r>
            <w:r w:rsidR="00BE77D4" w:rsidRPr="00BE77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 in compliance with applicable OH&amp;S legal, regulatory, and client-specific requirements</w:t>
            </w:r>
            <w:r w:rsidR="00BE77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.</w:t>
            </w:r>
          </w:p>
          <w:p w14:paraId="50B3CA24" w14:textId="0BE95958" w:rsidR="00BE77D4" w:rsidRPr="001E1402" w:rsidRDefault="00BE77D4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5AFFBB69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9001:2015 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>&amp; MS ISO 45001:2018 Clause 4.3</w:t>
            </w:r>
          </w:p>
          <w:p w14:paraId="6264A73B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416DF856" w:rsidR="00242322" w:rsidRPr="00BA7E83" w:rsidRDefault="00DB340B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ISO</w:t>
            </w:r>
          </w:p>
        </w:tc>
        <w:tc>
          <w:tcPr>
            <w:tcW w:w="7201" w:type="dxa"/>
          </w:tcPr>
          <w:p w14:paraId="19628EB5" w14:textId="4E30F42A" w:rsidR="00242322" w:rsidRPr="00BA7E83" w:rsidRDefault="00DB340B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International Organization For Standardization</w:t>
            </w:r>
          </w:p>
        </w:tc>
      </w:tr>
      <w:tr w:rsidR="00242322" w14:paraId="5047B93B" w14:textId="77777777" w:rsidTr="001C1659">
        <w:tc>
          <w:tcPr>
            <w:tcW w:w="2580" w:type="dxa"/>
          </w:tcPr>
          <w:p w14:paraId="082D4A8B" w14:textId="655496E1" w:rsidR="00242322" w:rsidRPr="00BA7E83" w:rsidRDefault="00D7137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</w:t>
            </w:r>
          </w:p>
        </w:tc>
        <w:tc>
          <w:tcPr>
            <w:tcW w:w="7201" w:type="dxa"/>
          </w:tcPr>
          <w:p w14:paraId="04306963" w14:textId="00B9AA67" w:rsidR="00242322" w:rsidRPr="00BA7E83" w:rsidRDefault="00D7137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Malaysian Standards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5752B9EA" w:rsidR="00F53C77" w:rsidRPr="00777622" w:rsidRDefault="00D61B36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Annex D - Scope Of </w:t>
            </w:r>
            <w:r w:rsidR="004029DA">
              <w:rPr>
                <w:rFonts w:asciiTheme="minorHAnsi" w:hAnsiTheme="minorHAnsi" w:cstheme="minorHAnsi"/>
                <w:sz w:val="24"/>
                <w:szCs w:val="24"/>
              </w:rPr>
              <w:t xml:space="preserve">OHSMS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Certification</w:t>
            </w:r>
          </w:p>
        </w:tc>
      </w:tr>
      <w:tr w:rsidR="00F53C77" w:rsidRPr="004029DA" w14:paraId="77E935DE" w14:textId="77777777" w:rsidTr="00B03C69">
        <w:tc>
          <w:tcPr>
            <w:tcW w:w="9726" w:type="dxa"/>
          </w:tcPr>
          <w:p w14:paraId="5630698E" w14:textId="77777777" w:rsidR="00F53C77" w:rsidRPr="004029DA" w:rsidRDefault="00F53C77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533B4D" w14:textId="11C26CC2" w:rsidR="004029DA" w:rsidRPr="004029DA" w:rsidRDefault="00A32AB0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 </w:t>
            </w:r>
            <w:r w:rsidR="004029DA"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The Scope of </w:t>
            </w:r>
            <w:r w:rsidR="00CD4FF6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OHSMS C</w:t>
            </w:r>
            <w:r w:rsidR="004029DA"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ertification</w:t>
            </w:r>
            <w:r w:rsidR="00CD4FF6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</w:t>
            </w:r>
            <w:r w:rsidR="004029DA"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is as follows:</w:t>
            </w:r>
          </w:p>
          <w:p w14:paraId="53A62C2A" w14:textId="617BAAEF" w:rsidR="004029DA" w:rsidRP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                     </w:t>
            </w:r>
          </w:p>
          <w:p w14:paraId="44F2D0BD" w14:textId="77777777" w:rsidR="009315C2" w:rsidRPr="009315C2" w:rsidRDefault="004029DA" w:rsidP="009315C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  </w:t>
            </w:r>
            <w:r w:rsidR="009315C2" w:rsidRPr="00931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PROVISION OF SUPPLY, INSTALLATION, MAINTENANCE AND SERVICING OF MECHANICAL </w:t>
            </w:r>
          </w:p>
          <w:p w14:paraId="120A3171" w14:textId="5DA98ECD" w:rsidR="009315C2" w:rsidRPr="009315C2" w:rsidRDefault="009315C2" w:rsidP="009315C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31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</w:t>
            </w:r>
            <w:r w:rsidRPr="009315C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AND ELECTRICAL (M&amp;E) SYSTEMS.</w:t>
            </w:r>
          </w:p>
          <w:p w14:paraId="09AD1306" w14:textId="2C178316" w:rsidR="004029DA" w:rsidRPr="009315C2" w:rsidRDefault="004029DA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77533508" w:rsidR="00D61B36" w:rsidRPr="004029DA" w:rsidRDefault="004029DA" w:rsidP="009315C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 </w:t>
            </w:r>
          </w:p>
        </w:tc>
      </w:tr>
    </w:tbl>
    <w:p w14:paraId="61903B90" w14:textId="77777777" w:rsidR="00DF6DEC" w:rsidRPr="00BE2CF8" w:rsidRDefault="00DF6DEC" w:rsidP="00DF6DEC">
      <w:pPr>
        <w:ind w:left="284"/>
        <w:rPr>
          <w:rFonts w:asciiTheme="minorHAnsi" w:hAnsiTheme="minorHAnsi" w:cstheme="minorHAnsi"/>
          <w:sz w:val="24"/>
          <w:szCs w:val="24"/>
          <w:lang w:val="en-MY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C6853" w14:paraId="5223160A" w14:textId="77777777" w:rsidTr="000F02E7">
        <w:tc>
          <w:tcPr>
            <w:tcW w:w="4863" w:type="dxa"/>
          </w:tcPr>
          <w:p w14:paraId="6511137B" w14:textId="46555DB4" w:rsidR="000C6853" w:rsidRDefault="000C6853" w:rsidP="000C68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2F0FCE7" w14:textId="4B576BFC" w:rsidR="000C6853" w:rsidRDefault="000C6853" w:rsidP="000C68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7115B98" w14:textId="77777777" w:rsidR="00DF6DEC" w:rsidRDefault="00DF6DEC" w:rsidP="00DF6DEC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FF3A784" w14:textId="77777777" w:rsidR="00DF6DEC" w:rsidRPr="00FB65FC" w:rsidRDefault="00DF6DEC" w:rsidP="00DF6DEC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p w14:paraId="3AAF9627" w14:textId="21601070" w:rsidR="00F527F8" w:rsidRPr="00FB65FC" w:rsidRDefault="00F527F8" w:rsidP="00DF6DEC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3CDB" w14:textId="77777777" w:rsidR="00C45B05" w:rsidRDefault="00C45B05" w:rsidP="00A40AF5">
      <w:r>
        <w:separator/>
      </w:r>
    </w:p>
  </w:endnote>
  <w:endnote w:type="continuationSeparator" w:id="0">
    <w:p w14:paraId="015F3FE4" w14:textId="77777777" w:rsidR="00C45B05" w:rsidRDefault="00C45B05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84656" w14:textId="77777777" w:rsidR="00C45B05" w:rsidRDefault="00C45B05" w:rsidP="00A40AF5">
      <w:r>
        <w:separator/>
      </w:r>
    </w:p>
  </w:footnote>
  <w:footnote w:type="continuationSeparator" w:id="0">
    <w:p w14:paraId="27D813A9" w14:textId="77777777" w:rsidR="00C45B05" w:rsidRDefault="00C45B05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2388AF5F" w:rsidR="00996DC3" w:rsidRPr="008D58A6" w:rsidRDefault="009315C2" w:rsidP="002E03CC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4DBC9EA3" wp14:editId="581EA5DC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25DA849A" w:rsidR="00996DC3" w:rsidRPr="004706AD" w:rsidRDefault="002E03CC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2E11AE2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9315C2">
            <w:rPr>
              <w:sz w:val="16"/>
              <w:szCs w:val="16"/>
            </w:rPr>
            <w:t>Sept</w:t>
          </w:r>
          <w:r w:rsidR="00DF62A0">
            <w:rPr>
              <w:sz w:val="16"/>
              <w:szCs w:val="16"/>
            </w:rPr>
            <w:t xml:space="preserve"> 202</w:t>
          </w:r>
          <w:r w:rsidR="009315C2">
            <w:rPr>
              <w:sz w:val="16"/>
              <w:szCs w:val="16"/>
            </w:rPr>
            <w:t>6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6E434424" w:rsidR="00996DC3" w:rsidRPr="004706AD" w:rsidRDefault="00886EAB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Annex </w:t>
          </w:r>
          <w:r w:rsidR="002E03CC">
            <w:rPr>
              <w:b/>
              <w:sz w:val="20"/>
              <w:szCs w:val="20"/>
            </w:rPr>
            <w:t>D</w:t>
          </w:r>
          <w:r>
            <w:rPr>
              <w:b/>
              <w:sz w:val="20"/>
              <w:szCs w:val="20"/>
            </w:rPr>
            <w:t xml:space="preserve"> - Scope Of </w:t>
          </w:r>
          <w:r w:rsidR="002E03CC">
            <w:rPr>
              <w:b/>
              <w:sz w:val="20"/>
              <w:szCs w:val="20"/>
            </w:rPr>
            <w:t xml:space="preserve">OHSMS </w:t>
          </w:r>
          <w:r>
            <w:rPr>
              <w:b/>
              <w:sz w:val="20"/>
              <w:szCs w:val="20"/>
            </w:rPr>
            <w:t>Certification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30D4C538" w:rsidR="00996DC3" w:rsidRPr="004706AD" w:rsidRDefault="002E03CC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OHSMS-04D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82">
    <w:abstractNumId w:val="1"/>
  </w:num>
  <w:num w:numId="2" w16cid:durableId="10346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3348D"/>
    <w:rsid w:val="000844FB"/>
    <w:rsid w:val="000B0026"/>
    <w:rsid w:val="000B439F"/>
    <w:rsid w:val="000C6853"/>
    <w:rsid w:val="000F7243"/>
    <w:rsid w:val="00101214"/>
    <w:rsid w:val="001103FD"/>
    <w:rsid w:val="001346A4"/>
    <w:rsid w:val="001605D0"/>
    <w:rsid w:val="001C1659"/>
    <w:rsid w:val="001E1402"/>
    <w:rsid w:val="00210952"/>
    <w:rsid w:val="0022011F"/>
    <w:rsid w:val="00242322"/>
    <w:rsid w:val="002A604F"/>
    <w:rsid w:val="002E03CC"/>
    <w:rsid w:val="002E2F67"/>
    <w:rsid w:val="002F6993"/>
    <w:rsid w:val="00334A2F"/>
    <w:rsid w:val="00343B8B"/>
    <w:rsid w:val="0036480B"/>
    <w:rsid w:val="00373F00"/>
    <w:rsid w:val="00375825"/>
    <w:rsid w:val="003966A3"/>
    <w:rsid w:val="003B64AC"/>
    <w:rsid w:val="003C5D4C"/>
    <w:rsid w:val="003E280D"/>
    <w:rsid w:val="004029DA"/>
    <w:rsid w:val="00432BC7"/>
    <w:rsid w:val="00445423"/>
    <w:rsid w:val="00483F6F"/>
    <w:rsid w:val="004B745D"/>
    <w:rsid w:val="005109A1"/>
    <w:rsid w:val="00511CFA"/>
    <w:rsid w:val="00515F8E"/>
    <w:rsid w:val="00543B6A"/>
    <w:rsid w:val="005608FE"/>
    <w:rsid w:val="005F3CD4"/>
    <w:rsid w:val="006E2E05"/>
    <w:rsid w:val="0071590C"/>
    <w:rsid w:val="007559E3"/>
    <w:rsid w:val="00777622"/>
    <w:rsid w:val="00794D3A"/>
    <w:rsid w:val="007A4033"/>
    <w:rsid w:val="007B30C7"/>
    <w:rsid w:val="007C4EFB"/>
    <w:rsid w:val="00806EB6"/>
    <w:rsid w:val="008253E1"/>
    <w:rsid w:val="0082561F"/>
    <w:rsid w:val="008305DB"/>
    <w:rsid w:val="00886EAB"/>
    <w:rsid w:val="008A30A4"/>
    <w:rsid w:val="008C3A33"/>
    <w:rsid w:val="008F6BF3"/>
    <w:rsid w:val="009315C2"/>
    <w:rsid w:val="00956875"/>
    <w:rsid w:val="00996DC3"/>
    <w:rsid w:val="009D645F"/>
    <w:rsid w:val="009E271B"/>
    <w:rsid w:val="009E5FFA"/>
    <w:rsid w:val="00A2662A"/>
    <w:rsid w:val="00A32AB0"/>
    <w:rsid w:val="00A34B68"/>
    <w:rsid w:val="00A40AF5"/>
    <w:rsid w:val="00A9152E"/>
    <w:rsid w:val="00AB4817"/>
    <w:rsid w:val="00AC34A5"/>
    <w:rsid w:val="00B22466"/>
    <w:rsid w:val="00B454B3"/>
    <w:rsid w:val="00B76EDE"/>
    <w:rsid w:val="00B864AD"/>
    <w:rsid w:val="00BA08DF"/>
    <w:rsid w:val="00BA7E83"/>
    <w:rsid w:val="00BC0CE9"/>
    <w:rsid w:val="00BE5C9F"/>
    <w:rsid w:val="00BE77D4"/>
    <w:rsid w:val="00C13843"/>
    <w:rsid w:val="00C27053"/>
    <w:rsid w:val="00C2728F"/>
    <w:rsid w:val="00C45B05"/>
    <w:rsid w:val="00CA2214"/>
    <w:rsid w:val="00CD4FF6"/>
    <w:rsid w:val="00CF07CE"/>
    <w:rsid w:val="00CF1424"/>
    <w:rsid w:val="00D01FAE"/>
    <w:rsid w:val="00D61B36"/>
    <w:rsid w:val="00D71372"/>
    <w:rsid w:val="00DB340B"/>
    <w:rsid w:val="00DC26F9"/>
    <w:rsid w:val="00DF62A0"/>
    <w:rsid w:val="00DF6DEC"/>
    <w:rsid w:val="00E026BD"/>
    <w:rsid w:val="00E41EF3"/>
    <w:rsid w:val="00E600DA"/>
    <w:rsid w:val="00E6113A"/>
    <w:rsid w:val="00E90B82"/>
    <w:rsid w:val="00E92634"/>
    <w:rsid w:val="00ED2D34"/>
    <w:rsid w:val="00EE61B7"/>
    <w:rsid w:val="00F02142"/>
    <w:rsid w:val="00F1233D"/>
    <w:rsid w:val="00F4764C"/>
    <w:rsid w:val="00F51E23"/>
    <w:rsid w:val="00F527F8"/>
    <w:rsid w:val="00F53C77"/>
    <w:rsid w:val="00F84608"/>
    <w:rsid w:val="00FB65FC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3</cp:revision>
  <cp:lastPrinted>2026-08-23T10:49:00Z</cp:lastPrinted>
  <dcterms:created xsi:type="dcterms:W3CDTF">2026-08-23T10:49:00Z</dcterms:created>
  <dcterms:modified xsi:type="dcterms:W3CDTF">2026-08-23T15:13:00Z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