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BE1F" w14:textId="02757442" w:rsidR="001B37A5" w:rsidRPr="001B37A5" w:rsidRDefault="001B37A5">
      <w:pPr>
        <w:ind w:left="0" w:hanging="2"/>
        <w:rPr>
          <w:rFonts w:ascii="Arial" w:hAnsi="Arial" w:cs="Arial"/>
          <w:b/>
          <w:bCs/>
          <w:sz w:val="22"/>
          <w:szCs w:val="22"/>
        </w:rPr>
      </w:pPr>
      <w:r w:rsidRPr="001B37A5">
        <w:rPr>
          <w:rFonts w:ascii="Arial" w:hAnsi="Arial" w:cs="Arial"/>
          <w:b/>
          <w:bCs/>
          <w:sz w:val="22"/>
          <w:szCs w:val="22"/>
        </w:rPr>
        <w:t xml:space="preserve">APPENDIX II – </w:t>
      </w:r>
      <w:r w:rsidR="00F94D69">
        <w:rPr>
          <w:rFonts w:ascii="Arial" w:hAnsi="Arial" w:cs="Arial"/>
          <w:b/>
          <w:bCs/>
          <w:sz w:val="22"/>
          <w:szCs w:val="22"/>
        </w:rPr>
        <w:t>OSH</w:t>
      </w:r>
      <w:r w:rsidRPr="001B37A5">
        <w:rPr>
          <w:rFonts w:ascii="Arial" w:hAnsi="Arial" w:cs="Arial"/>
          <w:b/>
          <w:bCs/>
          <w:sz w:val="22"/>
          <w:szCs w:val="22"/>
        </w:rPr>
        <w:t xml:space="preserve"> OBJECTIVES</w:t>
      </w:r>
    </w:p>
    <w:p w14:paraId="00AA0AD8" w14:textId="77777777" w:rsidR="001B37A5" w:rsidRDefault="001B37A5">
      <w:pPr>
        <w:ind w:left="0" w:hanging="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1938"/>
        <w:gridCol w:w="1569"/>
        <w:gridCol w:w="5961"/>
        <w:gridCol w:w="2040"/>
        <w:gridCol w:w="1580"/>
      </w:tblGrid>
      <w:tr w:rsidR="00A043A1" w:rsidRPr="00A043A1" w14:paraId="21F706D3" w14:textId="77777777" w:rsidTr="00A043A1">
        <w:trPr>
          <w:trHeight w:val="84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BADD297" w14:textId="77777777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938" w:type="dxa"/>
            <w:shd w:val="clear" w:color="auto" w:fill="D9D9D9" w:themeFill="background1" w:themeFillShade="D9"/>
            <w:vAlign w:val="center"/>
          </w:tcPr>
          <w:p w14:paraId="26749A96" w14:textId="2D5589F6" w:rsidR="00A043A1" w:rsidRPr="00A043A1" w:rsidRDefault="00643860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</w:t>
            </w:r>
            <w:r w:rsidR="00A043A1" w:rsidRPr="00A043A1">
              <w:rPr>
                <w:rFonts w:ascii="Arial" w:eastAsia="Arial" w:hAnsi="Arial" w:cs="Arial"/>
                <w:b/>
                <w:sz w:val="18"/>
                <w:szCs w:val="18"/>
              </w:rPr>
              <w:t>SH Objective</w:t>
            </w:r>
          </w:p>
        </w:tc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25B3B04" w14:textId="77777777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Measurement Data Source</w:t>
            </w:r>
          </w:p>
        </w:tc>
        <w:tc>
          <w:tcPr>
            <w:tcW w:w="5961" w:type="dxa"/>
            <w:shd w:val="clear" w:color="auto" w:fill="D9D9D9" w:themeFill="background1" w:themeFillShade="D9"/>
            <w:vAlign w:val="center"/>
          </w:tcPr>
          <w:p w14:paraId="60F3F014" w14:textId="77777777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Action Plan</w:t>
            </w:r>
          </w:p>
        </w:tc>
        <w:tc>
          <w:tcPr>
            <w:tcW w:w="2040" w:type="dxa"/>
            <w:shd w:val="clear" w:color="auto" w:fill="D9D9D9" w:themeFill="background1" w:themeFillShade="D9"/>
            <w:vAlign w:val="center"/>
          </w:tcPr>
          <w:p w14:paraId="094E1120" w14:textId="77777777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PIC</w:t>
            </w:r>
          </w:p>
        </w:tc>
        <w:tc>
          <w:tcPr>
            <w:tcW w:w="1580" w:type="dxa"/>
            <w:shd w:val="clear" w:color="auto" w:fill="D9D9D9" w:themeFill="background1" w:themeFillShade="D9"/>
            <w:vAlign w:val="center"/>
          </w:tcPr>
          <w:p w14:paraId="2A65E460" w14:textId="15665E9F" w:rsidR="00A043A1" w:rsidRPr="00A043A1" w:rsidRDefault="00A043A1" w:rsidP="002C7C9C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b/>
                <w:sz w:val="18"/>
                <w:szCs w:val="18"/>
              </w:rPr>
              <w:t>Monitoring Interval</w:t>
            </w:r>
          </w:p>
        </w:tc>
      </w:tr>
      <w:tr w:rsidR="00F94D69" w:rsidRPr="00A043A1" w14:paraId="371EABE4" w14:textId="77777777" w:rsidTr="00A043A1">
        <w:trPr>
          <w:trHeight w:val="1307"/>
        </w:trPr>
        <w:tc>
          <w:tcPr>
            <w:tcW w:w="566" w:type="dxa"/>
            <w:vAlign w:val="center"/>
          </w:tcPr>
          <w:p w14:paraId="052DFAD0" w14:textId="3F4C8FB8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938" w:type="dxa"/>
            <w:vAlign w:val="center"/>
          </w:tcPr>
          <w:p w14:paraId="4FFBADF7" w14:textId="48924274" w:rsidR="00F94D69" w:rsidRPr="00A043A1" w:rsidRDefault="00F94D69" w:rsidP="00F94D69">
            <w:pPr>
              <w:ind w:leftChars="0" w:left="0" w:firstLineChars="0" w:firstLine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Not more than </w:t>
            </w:r>
            <w:r w:rsidR="00643860">
              <w:rPr>
                <w:rFonts w:ascii="Arial" w:eastAsia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customer complaints per project related to OSH issue</w:t>
            </w:r>
          </w:p>
        </w:tc>
        <w:tc>
          <w:tcPr>
            <w:tcW w:w="1569" w:type="dxa"/>
            <w:vAlign w:val="center"/>
          </w:tcPr>
          <w:p w14:paraId="054DC39C" w14:textId="6ED01906" w:rsidR="00F94D69" w:rsidRPr="00A043A1" w:rsidRDefault="00643860" w:rsidP="00F94D69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NCR/ Stop work order</w:t>
            </w:r>
          </w:p>
        </w:tc>
        <w:tc>
          <w:tcPr>
            <w:tcW w:w="5961" w:type="dxa"/>
            <w:vAlign w:val="center"/>
          </w:tcPr>
          <w:p w14:paraId="3BAB1A46" w14:textId="77777777" w:rsidR="00F94D69" w:rsidRDefault="00F94D69" w:rsidP="00F94D69">
            <w:pPr>
              <w:pStyle w:val="ListParagraph"/>
              <w:numPr>
                <w:ilvl w:val="0"/>
                <w:numId w:val="23"/>
              </w:numPr>
              <w:spacing w:line="240" w:lineRule="auto"/>
              <w:ind w:leftChars="0" w:firstLineChars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Understand and manage customer expectations. </w:t>
            </w:r>
          </w:p>
          <w:p w14:paraId="7D4E7B5C" w14:textId="1C949FB5" w:rsidR="00F94D69" w:rsidRPr="004D7E6A" w:rsidRDefault="00F94D69" w:rsidP="00F94D69">
            <w:pPr>
              <w:pStyle w:val="ListParagraph"/>
              <w:numPr>
                <w:ilvl w:val="0"/>
                <w:numId w:val="23"/>
              </w:numPr>
              <w:spacing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Promptly address to customer feedback </w:t>
            </w:r>
          </w:p>
          <w:p w14:paraId="1355FA36" w14:textId="7756F118" w:rsidR="00F94D69" w:rsidRPr="004D7E6A" w:rsidRDefault="00F94D69" w:rsidP="00F94D6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Conduct root cause analysis for repeated complaints and take preventive actions.</w:t>
            </w:r>
          </w:p>
        </w:tc>
        <w:tc>
          <w:tcPr>
            <w:tcW w:w="2040" w:type="dxa"/>
            <w:vAlign w:val="center"/>
          </w:tcPr>
          <w:p w14:paraId="646CA87B" w14:textId="31E29F43" w:rsidR="00F94D69" w:rsidRPr="00A043A1" w:rsidRDefault="00643860" w:rsidP="00F94D69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Project Manager</w:t>
            </w:r>
          </w:p>
        </w:tc>
        <w:tc>
          <w:tcPr>
            <w:tcW w:w="1580" w:type="dxa"/>
            <w:vAlign w:val="center"/>
          </w:tcPr>
          <w:p w14:paraId="05CD7C1A" w14:textId="32D132AA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Every project</w:t>
            </w:r>
          </w:p>
        </w:tc>
      </w:tr>
      <w:tr w:rsidR="00F94D69" w:rsidRPr="00A043A1" w14:paraId="6C648707" w14:textId="77777777" w:rsidTr="00A043A1">
        <w:trPr>
          <w:trHeight w:val="1526"/>
        </w:trPr>
        <w:tc>
          <w:tcPr>
            <w:tcW w:w="566" w:type="dxa"/>
            <w:vAlign w:val="center"/>
          </w:tcPr>
          <w:p w14:paraId="2EB51761" w14:textId="622BD2A4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938" w:type="dxa"/>
            <w:vAlign w:val="center"/>
          </w:tcPr>
          <w:p w14:paraId="744EBE00" w14:textId="2C67183B" w:rsidR="00F94D69" w:rsidRPr="00A043A1" w:rsidRDefault="00F94D69" w:rsidP="00F94D69">
            <w:pPr>
              <w:ind w:leftChars="0" w:firstLineChars="0" w:firstLine="0"/>
              <w:rPr>
                <w:rFonts w:ascii="Arial" w:eastAsia="Arial Unicode MS" w:hAnsi="Arial" w:cs="Arial"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Zero </w:t>
            </w:r>
            <w:r w:rsidR="00643860">
              <w:rPr>
                <w:rFonts w:ascii="Arial" w:eastAsia="Arial Unicode MS" w:hAnsi="Arial" w:cs="Arial"/>
                <w:bCs/>
                <w:sz w:val="18"/>
                <w:szCs w:val="18"/>
              </w:rPr>
              <w:t>fatalities and serious bodily injuries</w:t>
            </w:r>
            <w:r w:rsidR="009D4335"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 case</w:t>
            </w:r>
          </w:p>
        </w:tc>
        <w:tc>
          <w:tcPr>
            <w:tcW w:w="1569" w:type="dxa"/>
            <w:vAlign w:val="center"/>
          </w:tcPr>
          <w:p w14:paraId="0BDBF712" w14:textId="176EEC7D" w:rsidR="00F94D69" w:rsidRPr="00A043A1" w:rsidRDefault="00F94D69" w:rsidP="00F94D69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Incident report</w:t>
            </w:r>
          </w:p>
        </w:tc>
        <w:tc>
          <w:tcPr>
            <w:tcW w:w="5961" w:type="dxa"/>
            <w:vAlign w:val="center"/>
          </w:tcPr>
          <w:p w14:paraId="32B62DFF" w14:textId="77777777" w:rsidR="00F94D69" w:rsidRPr="004D7E6A" w:rsidRDefault="00F94D69" w:rsidP="00F94D69">
            <w:pPr>
              <w:pStyle w:val="ListParagraph"/>
              <w:numPr>
                <w:ilvl w:val="0"/>
                <w:numId w:val="24"/>
              </w:numPr>
              <w:spacing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Conduct safety briefings before work starts.</w:t>
            </w:r>
          </w:p>
          <w:p w14:paraId="120F644F" w14:textId="77777777" w:rsidR="00F94D69" w:rsidRPr="004D7E6A" w:rsidRDefault="00F94D69" w:rsidP="00F94D69">
            <w:pPr>
              <w:pStyle w:val="ListParagraph"/>
              <w:numPr>
                <w:ilvl w:val="0"/>
                <w:numId w:val="24"/>
              </w:numPr>
              <w:spacing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Ensure all workers wear appropriate PPE.</w:t>
            </w:r>
          </w:p>
          <w:p w14:paraId="7387E7EA" w14:textId="77777777" w:rsidR="00F94D69" w:rsidRPr="004D7E6A" w:rsidRDefault="00F94D69" w:rsidP="00F94D69">
            <w:pPr>
              <w:pStyle w:val="ListParagraph"/>
              <w:numPr>
                <w:ilvl w:val="0"/>
                <w:numId w:val="24"/>
              </w:numPr>
              <w:spacing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Perform regular site safety inspections and audits.</w:t>
            </w:r>
          </w:p>
          <w:p w14:paraId="376921A9" w14:textId="3FD8E535" w:rsidR="00F94D69" w:rsidRPr="004D7E6A" w:rsidRDefault="00F94D69" w:rsidP="00F94D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Report and investigate near misses to prevent serious incidents.</w:t>
            </w:r>
          </w:p>
        </w:tc>
        <w:tc>
          <w:tcPr>
            <w:tcW w:w="2040" w:type="dxa"/>
            <w:vAlign w:val="center"/>
          </w:tcPr>
          <w:p w14:paraId="7752FA1B" w14:textId="77777777" w:rsidR="004E4B14" w:rsidRDefault="004E4B14" w:rsidP="00F94D69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Project team</w:t>
            </w:r>
          </w:p>
          <w:p w14:paraId="573D1B8C" w14:textId="731492DC" w:rsidR="00F94D69" w:rsidRPr="00A043A1" w:rsidRDefault="00643860" w:rsidP="00F94D69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SHO/ SSS</w:t>
            </w:r>
          </w:p>
        </w:tc>
        <w:tc>
          <w:tcPr>
            <w:tcW w:w="1580" w:type="dxa"/>
            <w:vAlign w:val="center"/>
          </w:tcPr>
          <w:p w14:paraId="3DE3EF6A" w14:textId="3EF1DDE8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Monthly</w:t>
            </w:r>
          </w:p>
        </w:tc>
      </w:tr>
      <w:tr w:rsidR="00F94D69" w:rsidRPr="00A043A1" w14:paraId="0307C236" w14:textId="77777777" w:rsidTr="00A043A1">
        <w:trPr>
          <w:trHeight w:val="1423"/>
        </w:trPr>
        <w:tc>
          <w:tcPr>
            <w:tcW w:w="566" w:type="dxa"/>
            <w:vAlign w:val="center"/>
          </w:tcPr>
          <w:p w14:paraId="6C0B73FF" w14:textId="26042B20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A043A1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938" w:type="dxa"/>
            <w:vAlign w:val="center"/>
          </w:tcPr>
          <w:p w14:paraId="0E6DF467" w14:textId="799C4C3B" w:rsidR="00F94D69" w:rsidRDefault="00F94D69" w:rsidP="00F94D69">
            <w:pPr>
              <w:ind w:leftChars="0" w:left="0" w:firstLineChars="0" w:firstLine="0"/>
              <w:rPr>
                <w:rFonts w:ascii="Arial" w:eastAsia="Arial Unicode MS" w:hAnsi="Arial" w:cs="Arial"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Zero compound from DOSH </w:t>
            </w:r>
            <w:r w:rsidR="00643860">
              <w:rPr>
                <w:rFonts w:ascii="Arial" w:eastAsia="Arial Unicode MS" w:hAnsi="Arial" w:cs="Arial"/>
                <w:bCs/>
                <w:sz w:val="18"/>
                <w:szCs w:val="18"/>
              </w:rPr>
              <w:t>/ JKKP</w:t>
            </w:r>
            <w:r w:rsidR="004E4B14">
              <w:rPr>
                <w:rFonts w:ascii="Arial" w:eastAsia="Arial Unicode MS" w:hAnsi="Arial" w:cs="Arial"/>
                <w:bCs/>
                <w:sz w:val="18"/>
                <w:szCs w:val="18"/>
              </w:rPr>
              <w:t>/ CIDB</w:t>
            </w:r>
          </w:p>
        </w:tc>
        <w:tc>
          <w:tcPr>
            <w:tcW w:w="1569" w:type="dxa"/>
            <w:vAlign w:val="center"/>
          </w:tcPr>
          <w:p w14:paraId="2B45C326" w14:textId="63F45C6C" w:rsidR="00F94D69" w:rsidRDefault="00F94D69" w:rsidP="00F94D69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DOSH compound</w:t>
            </w:r>
          </w:p>
        </w:tc>
        <w:tc>
          <w:tcPr>
            <w:tcW w:w="5961" w:type="dxa"/>
            <w:vAlign w:val="center"/>
          </w:tcPr>
          <w:p w14:paraId="0E126740" w14:textId="77777777" w:rsidR="00F94D69" w:rsidRPr="004D7E6A" w:rsidRDefault="00F94D69" w:rsidP="00F94D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Conduct regular internal audits to ensure compliance.</w:t>
            </w:r>
          </w:p>
          <w:p w14:paraId="730FB067" w14:textId="77777777" w:rsidR="00F94D69" w:rsidRPr="004D7E6A" w:rsidRDefault="00F94D69" w:rsidP="00F94D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Properly handle and dispose of hazardous waste.</w:t>
            </w:r>
          </w:p>
          <w:p w14:paraId="3BEF5B6D" w14:textId="77777777" w:rsidR="00F94D69" w:rsidRPr="004D7E6A" w:rsidRDefault="00F94D69" w:rsidP="00F94D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Keep all required licenses, permits, and documentation up to date.</w:t>
            </w:r>
          </w:p>
          <w:p w14:paraId="2E5C5755" w14:textId="68C1024E" w:rsidR="00F94D69" w:rsidRPr="004D7E6A" w:rsidRDefault="00F94D69" w:rsidP="00F94D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Train employees on safety regulations.</w:t>
            </w:r>
          </w:p>
        </w:tc>
        <w:tc>
          <w:tcPr>
            <w:tcW w:w="2040" w:type="dxa"/>
            <w:vAlign w:val="center"/>
          </w:tcPr>
          <w:p w14:paraId="50C99825" w14:textId="77777777" w:rsidR="004E4B14" w:rsidRDefault="004E4B14" w:rsidP="004E4B14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Project team</w:t>
            </w:r>
          </w:p>
          <w:p w14:paraId="278F1925" w14:textId="60DE964F" w:rsidR="00F94D69" w:rsidRPr="00A043A1" w:rsidRDefault="004E4B14" w:rsidP="004E4B14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SHO/ SSS</w:t>
            </w:r>
          </w:p>
        </w:tc>
        <w:tc>
          <w:tcPr>
            <w:tcW w:w="1580" w:type="dxa"/>
            <w:vAlign w:val="center"/>
          </w:tcPr>
          <w:p w14:paraId="37C45BEF" w14:textId="4D349D2C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Monthly</w:t>
            </w:r>
          </w:p>
        </w:tc>
      </w:tr>
      <w:tr w:rsidR="00F94D69" w:rsidRPr="00A043A1" w14:paraId="0BAA2F5D" w14:textId="77777777" w:rsidTr="00A043A1">
        <w:trPr>
          <w:trHeight w:val="1423"/>
        </w:trPr>
        <w:tc>
          <w:tcPr>
            <w:tcW w:w="566" w:type="dxa"/>
            <w:vAlign w:val="center"/>
          </w:tcPr>
          <w:p w14:paraId="679D095B" w14:textId="0FA02B33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938" w:type="dxa"/>
            <w:vAlign w:val="center"/>
          </w:tcPr>
          <w:p w14:paraId="0E7CE4F8" w14:textId="187D4CB5" w:rsidR="00F94D69" w:rsidRPr="00A043A1" w:rsidRDefault="004E4B14" w:rsidP="00F94D69">
            <w:pPr>
              <w:ind w:leftChars="0" w:left="0" w:firstLineChars="0" w:firstLine="0"/>
              <w:rPr>
                <w:rFonts w:ascii="Arial" w:eastAsia="Arial Unicode MS" w:hAnsi="Arial" w:cs="Arial"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Cs/>
                <w:sz w:val="18"/>
                <w:szCs w:val="18"/>
              </w:rPr>
              <w:t>All project personnel</w:t>
            </w:r>
            <w:r w:rsidR="00F94D69" w:rsidRPr="00914C19"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 </w:t>
            </w:r>
            <w:r w:rsidR="00F94D69"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to </w:t>
            </w:r>
            <w:r w:rsidR="00F94D69" w:rsidRPr="00914C19"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receive </w:t>
            </w:r>
            <w:r w:rsidR="00F94D69">
              <w:rPr>
                <w:rFonts w:ascii="Arial" w:eastAsia="Arial Unicode MS" w:hAnsi="Arial" w:cs="Arial"/>
                <w:bCs/>
                <w:sz w:val="18"/>
                <w:szCs w:val="18"/>
              </w:rPr>
              <w:t>at least 1 OSH related</w:t>
            </w:r>
            <w:r w:rsidR="00F94D69" w:rsidRPr="00914C19">
              <w:rPr>
                <w:rFonts w:ascii="Arial" w:eastAsia="Arial Unicode MS" w:hAnsi="Arial" w:cs="Arial"/>
                <w:bCs/>
                <w:sz w:val="18"/>
                <w:szCs w:val="18"/>
              </w:rPr>
              <w:t xml:space="preserve"> training </w:t>
            </w:r>
            <w:r w:rsidR="00F94D69">
              <w:rPr>
                <w:rFonts w:ascii="Arial" w:eastAsia="Arial Unicode MS" w:hAnsi="Arial" w:cs="Arial"/>
                <w:bCs/>
                <w:sz w:val="18"/>
                <w:szCs w:val="18"/>
              </w:rPr>
              <w:t>per year</w:t>
            </w:r>
          </w:p>
        </w:tc>
        <w:tc>
          <w:tcPr>
            <w:tcW w:w="1569" w:type="dxa"/>
            <w:vAlign w:val="center"/>
          </w:tcPr>
          <w:p w14:paraId="6868A9B3" w14:textId="3FD9221B" w:rsidR="00F94D69" w:rsidRPr="00A043A1" w:rsidRDefault="00F94D69" w:rsidP="00F94D69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Training record</w:t>
            </w:r>
          </w:p>
        </w:tc>
        <w:tc>
          <w:tcPr>
            <w:tcW w:w="5961" w:type="dxa"/>
            <w:vAlign w:val="center"/>
          </w:tcPr>
          <w:p w14:paraId="57E1BF4D" w14:textId="64BA067F" w:rsidR="00F94D69" w:rsidRPr="004D7E6A" w:rsidRDefault="00F94D69" w:rsidP="00F94D6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Establish Annual Training Plan.</w:t>
            </w:r>
          </w:p>
          <w:p w14:paraId="362D53FD" w14:textId="60418360" w:rsidR="00F94D69" w:rsidRPr="004D7E6A" w:rsidRDefault="00F94D69" w:rsidP="00F94D6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Chars="0" w:firstLineChars="0"/>
              <w:rPr>
                <w:rFonts w:ascii="Arial" w:eastAsia="Arial" w:hAnsi="Arial" w:cs="Arial"/>
                <w:sz w:val="18"/>
                <w:szCs w:val="18"/>
              </w:rPr>
            </w:pPr>
            <w:r w:rsidRPr="004D7E6A">
              <w:rPr>
                <w:rFonts w:ascii="Arial" w:eastAsia="Arial" w:hAnsi="Arial" w:cs="Arial"/>
                <w:sz w:val="18"/>
                <w:szCs w:val="18"/>
              </w:rPr>
              <w:t>Maintain training records and track attendance.</w:t>
            </w:r>
          </w:p>
        </w:tc>
        <w:tc>
          <w:tcPr>
            <w:tcW w:w="2040" w:type="dxa"/>
            <w:vAlign w:val="center"/>
          </w:tcPr>
          <w:p w14:paraId="03FBDE2A" w14:textId="6C6476AD" w:rsidR="00F94D69" w:rsidRPr="00A043A1" w:rsidRDefault="00F94D69" w:rsidP="00F94D69">
            <w:pP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HR</w:t>
            </w:r>
            <w:r w:rsidR="004E4B14">
              <w:rPr>
                <w:rFonts w:ascii="Arial" w:eastAsia="Arial" w:hAnsi="Arial" w:cs="Arial"/>
                <w:sz w:val="18"/>
                <w:szCs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79FA1FFD" w14:textId="70FB365A" w:rsidR="00F94D69" w:rsidRPr="00A043A1" w:rsidRDefault="00F94D69" w:rsidP="00F94D69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Monthly</w:t>
            </w:r>
          </w:p>
        </w:tc>
      </w:tr>
    </w:tbl>
    <w:p w14:paraId="71E8D343" w14:textId="77777777" w:rsidR="00DC0D15" w:rsidRPr="00A043A1" w:rsidRDefault="00DC0D15" w:rsidP="00DA58CD">
      <w:pPr>
        <w:ind w:leftChars="0" w:left="0" w:firstLineChars="0" w:firstLine="0"/>
        <w:rPr>
          <w:rFonts w:ascii="Arial" w:eastAsia="Arial" w:hAnsi="Arial" w:cs="Arial"/>
          <w:sz w:val="20"/>
          <w:szCs w:val="20"/>
        </w:rPr>
      </w:pPr>
    </w:p>
    <w:sectPr w:rsidR="00DC0D15" w:rsidRPr="00A043A1" w:rsidSect="001B37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080" w:bottom="993" w:left="1080" w:header="360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EA979" w14:textId="77777777" w:rsidR="008A2E8B" w:rsidRDefault="008A2E8B">
      <w:pPr>
        <w:spacing w:line="240" w:lineRule="auto"/>
        <w:ind w:left="0" w:hanging="2"/>
      </w:pPr>
      <w:r>
        <w:separator/>
      </w:r>
    </w:p>
  </w:endnote>
  <w:endnote w:type="continuationSeparator" w:id="0">
    <w:p w14:paraId="07DEB3A3" w14:textId="77777777" w:rsidR="008A2E8B" w:rsidRDefault="008A2E8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ED27F" w14:textId="77777777" w:rsidR="008D661A" w:rsidRDefault="008D661A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BE0D" w14:textId="77777777" w:rsidR="008D661A" w:rsidRDefault="008D661A" w:rsidP="00802F7A">
    <w:pPr>
      <w:pStyle w:val="Footer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A7D3" w14:textId="77777777" w:rsidR="008D661A" w:rsidRDefault="008D661A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7D167" w14:textId="77777777" w:rsidR="008A2E8B" w:rsidRDefault="008A2E8B">
      <w:pPr>
        <w:spacing w:line="240" w:lineRule="auto"/>
        <w:ind w:left="0" w:hanging="2"/>
      </w:pPr>
      <w:r>
        <w:separator/>
      </w:r>
    </w:p>
  </w:footnote>
  <w:footnote w:type="continuationSeparator" w:id="0">
    <w:p w14:paraId="656F348D" w14:textId="77777777" w:rsidR="008A2E8B" w:rsidRDefault="008A2E8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7975" w14:textId="77777777" w:rsidR="008D661A" w:rsidRDefault="008D661A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jc w:val="center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293"/>
    </w:tblGrid>
    <w:tr w:rsidR="00221C2B" w:rsidRPr="00077552" w14:paraId="45FB10A3" w14:textId="77777777" w:rsidTr="006A3A7C">
      <w:trPr>
        <w:trHeight w:val="845"/>
        <w:jc w:val="center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3537192D" w14:textId="52247E12" w:rsidR="00221C2B" w:rsidRPr="00077552" w:rsidRDefault="00221C2B" w:rsidP="00221C2B">
          <w:pPr>
            <w:pStyle w:val="Header"/>
            <w:snapToGrid w:val="0"/>
            <w:ind w:left="0" w:hanging="2"/>
            <w:rPr>
              <w:rFonts w:ascii="Palatino Linotype" w:hAnsi="Palatino Linotype" w:cs="Arial"/>
              <w:b/>
            </w:rPr>
          </w:pPr>
          <w:r w:rsidRPr="00DA7EE6">
            <w:rPr>
              <w:noProof/>
            </w:rPr>
            <w:drawing>
              <wp:inline distT="0" distB="0" distL="0" distR="0" wp14:anchorId="77BD5371" wp14:editId="314F816A">
                <wp:extent cx="792480" cy="327660"/>
                <wp:effectExtent l="0" t="0" r="7620" b="0"/>
                <wp:docPr id="172363879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4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489" w:type="dxa"/>
          <w:gridSpan w:val="3"/>
          <w:tcBorders>
            <w:bottom w:val="single" w:sz="4" w:space="0" w:color="auto"/>
          </w:tcBorders>
          <w:vAlign w:val="center"/>
        </w:tcPr>
        <w:p w14:paraId="1DCDA865" w14:textId="77777777" w:rsidR="00221C2B" w:rsidRPr="00161F53" w:rsidRDefault="00221C2B" w:rsidP="00221C2B">
          <w:pPr>
            <w:pStyle w:val="Header"/>
            <w:snapToGrid w:val="0"/>
            <w:ind w:left="2" w:hanging="4"/>
            <w:jc w:val="center"/>
            <w:rPr>
              <w:rFonts w:ascii="Palatino Linotype" w:hAnsi="Palatino Linotype" w:cs="Arial"/>
              <w:b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MCC TECHNIQUE</w:t>
          </w:r>
          <w:r w:rsidRPr="00161F53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p w14:paraId="75C1E462" w14:textId="77777777" w:rsidR="00221C2B" w:rsidRPr="00161F53" w:rsidRDefault="00221C2B" w:rsidP="00221C2B">
          <w:pPr>
            <w:pStyle w:val="Header"/>
            <w:snapToGrid w:val="0"/>
            <w:ind w:left="0" w:hanging="2"/>
            <w:jc w:val="center"/>
            <w:rPr>
              <w:rFonts w:ascii="Palatino Linotype" w:hAnsi="Palatino Linotype" w:cs="Arial"/>
              <w:b/>
              <w:szCs w:val="22"/>
            </w:rPr>
          </w:pPr>
          <w:r>
            <w:rPr>
              <w:rFonts w:ascii="Palatino Linotype" w:hAnsi="Palatino Linotype" w:cs="Arial"/>
              <w:b/>
              <w:szCs w:val="22"/>
            </w:rPr>
            <w:t>OCCUPATIONAL HEALTH &amp; SAFETY MANUAL</w:t>
          </w:r>
        </w:p>
        <w:p w14:paraId="2A637E8F" w14:textId="77777777" w:rsidR="00221C2B" w:rsidRPr="004C1062" w:rsidRDefault="00221C2B" w:rsidP="00221C2B">
          <w:pPr>
            <w:pStyle w:val="Header"/>
            <w:snapToGrid w:val="0"/>
            <w:ind w:left="0" w:hanging="2"/>
            <w:rPr>
              <w:rFonts w:ascii="Palatino Linotype" w:hAnsi="Palatino Linotype" w:cs="Arial"/>
              <w:b/>
              <w:szCs w:val="18"/>
            </w:rPr>
          </w:pPr>
        </w:p>
      </w:tc>
    </w:tr>
    <w:tr w:rsidR="00221C2B" w:rsidRPr="0047016D" w14:paraId="741D5020" w14:textId="77777777" w:rsidTr="006A3A7C">
      <w:trPr>
        <w:trHeight w:val="363"/>
        <w:jc w:val="center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BA0B24" w14:textId="77777777" w:rsidR="00221C2B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3B4A3A52" w14:textId="090F9150" w:rsidR="00221C2B" w:rsidRPr="0047016D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MCC-OHSM Appendix II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AC3841" w14:textId="77777777" w:rsidR="00221C2B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4EF6CEA2" w14:textId="77777777" w:rsidR="00221C2B" w:rsidRPr="0047016D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2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D61FF74" w14:textId="77777777" w:rsidR="00221C2B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639206D7" w14:textId="77777777" w:rsidR="00221C2B" w:rsidRPr="0047016D" w:rsidRDefault="00221C2B" w:rsidP="00221C2B">
          <w:pPr>
            <w:pStyle w:val="Header"/>
            <w:snapToGrid w:val="0"/>
            <w:ind w:left="0" w:hanging="2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01/04/2025</w:t>
          </w:r>
        </w:p>
      </w:tc>
    </w:tr>
  </w:tbl>
  <w:p w14:paraId="5A6D8FCF" w14:textId="77777777" w:rsidR="00DC0D15" w:rsidRDefault="00DC0D15" w:rsidP="001B37A5">
    <w:pPr>
      <w:ind w:leftChars="0" w:left="0" w:firstLineChars="0" w:firstLine="0"/>
      <w:rPr>
        <w:rFonts w:ascii="Arial" w:eastAsia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2629" w14:textId="77777777" w:rsidR="008D661A" w:rsidRDefault="008D661A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986"/>
    <w:multiLevelType w:val="multilevel"/>
    <w:tmpl w:val="C11AA82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09DB54C9"/>
    <w:multiLevelType w:val="hybridMultilevel"/>
    <w:tmpl w:val="B1F45238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8846CD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2E939EE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1F3A2756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2000501A"/>
    <w:multiLevelType w:val="hybridMultilevel"/>
    <w:tmpl w:val="72E0586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6B38DD"/>
    <w:multiLevelType w:val="multilevel"/>
    <w:tmpl w:val="890039A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" w15:restartNumberingAfterBreak="0">
    <w:nsid w:val="45CC6F01"/>
    <w:multiLevelType w:val="multilevel"/>
    <w:tmpl w:val="77AA40B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466140B0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48BC2521"/>
    <w:multiLevelType w:val="hybridMultilevel"/>
    <w:tmpl w:val="123E16F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463A5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4E1C582E"/>
    <w:multiLevelType w:val="hybridMultilevel"/>
    <w:tmpl w:val="5E846AD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782990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56890B01"/>
    <w:multiLevelType w:val="hybridMultilevel"/>
    <w:tmpl w:val="8F28926C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CE4B84"/>
    <w:multiLevelType w:val="multilevel"/>
    <w:tmpl w:val="9CECAE8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60F14FB2"/>
    <w:multiLevelType w:val="multilevel"/>
    <w:tmpl w:val="45CE686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 w15:restartNumberingAfterBreak="0">
    <w:nsid w:val="6223180D"/>
    <w:multiLevelType w:val="multilevel"/>
    <w:tmpl w:val="A09AD30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7" w15:restartNumberingAfterBreak="0">
    <w:nsid w:val="62F767E4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63882229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 w15:restartNumberingAfterBreak="0">
    <w:nsid w:val="68D74363"/>
    <w:multiLevelType w:val="hybridMultilevel"/>
    <w:tmpl w:val="E8221198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910831"/>
    <w:multiLevelType w:val="hybridMultilevel"/>
    <w:tmpl w:val="2F66E1E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525CA"/>
    <w:multiLevelType w:val="multilevel"/>
    <w:tmpl w:val="D5800E1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2" w15:restartNumberingAfterBreak="0">
    <w:nsid w:val="701071A6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3" w15:restartNumberingAfterBreak="0">
    <w:nsid w:val="72EA4F3E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4" w15:restartNumberingAfterBreak="0">
    <w:nsid w:val="77EC71A1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D950131"/>
    <w:multiLevelType w:val="multilevel"/>
    <w:tmpl w:val="F5DC7EC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1262840988">
    <w:abstractNumId w:val="7"/>
  </w:num>
  <w:num w:numId="2" w16cid:durableId="274753566">
    <w:abstractNumId w:val="6"/>
  </w:num>
  <w:num w:numId="3" w16cid:durableId="1173951742">
    <w:abstractNumId w:val="16"/>
  </w:num>
  <w:num w:numId="4" w16cid:durableId="1669676690">
    <w:abstractNumId w:val="15"/>
  </w:num>
  <w:num w:numId="5" w16cid:durableId="190723382">
    <w:abstractNumId w:val="21"/>
  </w:num>
  <w:num w:numId="6" w16cid:durableId="967705204">
    <w:abstractNumId w:val="14"/>
  </w:num>
  <w:num w:numId="7" w16cid:durableId="259335713">
    <w:abstractNumId w:val="10"/>
  </w:num>
  <w:num w:numId="8" w16cid:durableId="583759228">
    <w:abstractNumId w:val="0"/>
  </w:num>
  <w:num w:numId="9" w16cid:durableId="461655919">
    <w:abstractNumId w:val="20"/>
  </w:num>
  <w:num w:numId="10" w16cid:durableId="201290470">
    <w:abstractNumId w:val="2"/>
  </w:num>
  <w:num w:numId="11" w16cid:durableId="1602101410">
    <w:abstractNumId w:val="9"/>
  </w:num>
  <w:num w:numId="12" w16cid:durableId="1450006051">
    <w:abstractNumId w:val="25"/>
  </w:num>
  <w:num w:numId="13" w16cid:durableId="258027233">
    <w:abstractNumId w:val="22"/>
  </w:num>
  <w:num w:numId="14" w16cid:durableId="303389760">
    <w:abstractNumId w:val="3"/>
  </w:num>
  <w:num w:numId="15" w16cid:durableId="1313292142">
    <w:abstractNumId w:val="12"/>
  </w:num>
  <w:num w:numId="16" w16cid:durableId="412706177">
    <w:abstractNumId w:val="8"/>
  </w:num>
  <w:num w:numId="17" w16cid:durableId="593828608">
    <w:abstractNumId w:val="24"/>
  </w:num>
  <w:num w:numId="18" w16cid:durableId="499472135">
    <w:abstractNumId w:val="4"/>
  </w:num>
  <w:num w:numId="19" w16cid:durableId="271978164">
    <w:abstractNumId w:val="23"/>
  </w:num>
  <w:num w:numId="20" w16cid:durableId="662664471">
    <w:abstractNumId w:val="17"/>
  </w:num>
  <w:num w:numId="21" w16cid:durableId="167328020">
    <w:abstractNumId w:val="18"/>
  </w:num>
  <w:num w:numId="22" w16cid:durableId="8289918">
    <w:abstractNumId w:val="1"/>
  </w:num>
  <w:num w:numId="23" w16cid:durableId="222912584">
    <w:abstractNumId w:val="19"/>
  </w:num>
  <w:num w:numId="24" w16cid:durableId="1240018940">
    <w:abstractNumId w:val="5"/>
  </w:num>
  <w:num w:numId="25" w16cid:durableId="671495086">
    <w:abstractNumId w:val="13"/>
  </w:num>
  <w:num w:numId="26" w16cid:durableId="13635592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15"/>
    <w:rsid w:val="000603F3"/>
    <w:rsid w:val="00085F09"/>
    <w:rsid w:val="000B7D80"/>
    <w:rsid w:val="00114C33"/>
    <w:rsid w:val="001210C5"/>
    <w:rsid w:val="0013775F"/>
    <w:rsid w:val="00161A7A"/>
    <w:rsid w:val="001B37A5"/>
    <w:rsid w:val="001B4FD7"/>
    <w:rsid w:val="001E2960"/>
    <w:rsid w:val="001E4AFC"/>
    <w:rsid w:val="001F6CB6"/>
    <w:rsid w:val="00205722"/>
    <w:rsid w:val="00207A14"/>
    <w:rsid w:val="00216D9D"/>
    <w:rsid w:val="00221C2B"/>
    <w:rsid w:val="002666A4"/>
    <w:rsid w:val="002F671C"/>
    <w:rsid w:val="0034460E"/>
    <w:rsid w:val="003531C1"/>
    <w:rsid w:val="003A2B57"/>
    <w:rsid w:val="00415257"/>
    <w:rsid w:val="00495D35"/>
    <w:rsid w:val="00496B04"/>
    <w:rsid w:val="004A431D"/>
    <w:rsid w:val="004A4DDE"/>
    <w:rsid w:val="004D7E6A"/>
    <w:rsid w:val="004E4B14"/>
    <w:rsid w:val="004F5FCE"/>
    <w:rsid w:val="004F74B1"/>
    <w:rsid w:val="0050564E"/>
    <w:rsid w:val="0052445E"/>
    <w:rsid w:val="0052791F"/>
    <w:rsid w:val="005727FC"/>
    <w:rsid w:val="00582872"/>
    <w:rsid w:val="005B26A8"/>
    <w:rsid w:val="00633184"/>
    <w:rsid w:val="00640B40"/>
    <w:rsid w:val="00643860"/>
    <w:rsid w:val="00690C4A"/>
    <w:rsid w:val="006968EB"/>
    <w:rsid w:val="006F2372"/>
    <w:rsid w:val="00744CBF"/>
    <w:rsid w:val="00786960"/>
    <w:rsid w:val="007A24BD"/>
    <w:rsid w:val="007A4E34"/>
    <w:rsid w:val="007E6906"/>
    <w:rsid w:val="00802F7A"/>
    <w:rsid w:val="00805E7D"/>
    <w:rsid w:val="008667EC"/>
    <w:rsid w:val="008A2E8B"/>
    <w:rsid w:val="008A66CB"/>
    <w:rsid w:val="008C3A12"/>
    <w:rsid w:val="008D661A"/>
    <w:rsid w:val="008E7A50"/>
    <w:rsid w:val="008F55A9"/>
    <w:rsid w:val="00907481"/>
    <w:rsid w:val="00914C19"/>
    <w:rsid w:val="00915D1D"/>
    <w:rsid w:val="00942D41"/>
    <w:rsid w:val="0096774F"/>
    <w:rsid w:val="00986DD3"/>
    <w:rsid w:val="009A6ECC"/>
    <w:rsid w:val="009D0B37"/>
    <w:rsid w:val="009D0F73"/>
    <w:rsid w:val="009D4335"/>
    <w:rsid w:val="009E13F1"/>
    <w:rsid w:val="009F0299"/>
    <w:rsid w:val="00A043A1"/>
    <w:rsid w:val="00A04D16"/>
    <w:rsid w:val="00A3542E"/>
    <w:rsid w:val="00B01675"/>
    <w:rsid w:val="00B31AFC"/>
    <w:rsid w:val="00B92035"/>
    <w:rsid w:val="00B949E4"/>
    <w:rsid w:val="00BC2D08"/>
    <w:rsid w:val="00BD008E"/>
    <w:rsid w:val="00C27E5E"/>
    <w:rsid w:val="00C328E0"/>
    <w:rsid w:val="00C539F3"/>
    <w:rsid w:val="00C54EE3"/>
    <w:rsid w:val="00C70568"/>
    <w:rsid w:val="00C7177F"/>
    <w:rsid w:val="00CB1CE2"/>
    <w:rsid w:val="00CC0D79"/>
    <w:rsid w:val="00CC3AD3"/>
    <w:rsid w:val="00D645AE"/>
    <w:rsid w:val="00D7323B"/>
    <w:rsid w:val="00D743B9"/>
    <w:rsid w:val="00D97B99"/>
    <w:rsid w:val="00DA58CD"/>
    <w:rsid w:val="00DC0D15"/>
    <w:rsid w:val="00DF5CAE"/>
    <w:rsid w:val="00DF5E25"/>
    <w:rsid w:val="00DF5F0E"/>
    <w:rsid w:val="00E427F7"/>
    <w:rsid w:val="00E61710"/>
    <w:rsid w:val="00E6635A"/>
    <w:rsid w:val="00EA1274"/>
    <w:rsid w:val="00F13079"/>
    <w:rsid w:val="00F76BBE"/>
    <w:rsid w:val="00F94D69"/>
    <w:rsid w:val="00FA22EE"/>
    <w:rsid w:val="00FC5826"/>
    <w:rsid w:val="00FD46EC"/>
    <w:rsid w:val="00FD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DA9E9"/>
  <w15:docId w15:val="{00E492EC-AA74-4639-8353-B52130F2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ascii="Calibri" w:eastAsia="SimSu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ind w:right="-18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qFormat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rPr>
      <w:w w:val="100"/>
      <w:position w:val="-1"/>
      <w:sz w:val="16"/>
      <w:szCs w:val="16"/>
      <w:effect w:val="none"/>
      <w:vertAlign w:val="baseline"/>
      <w:cs w:val="0"/>
      <w:em w:val="none"/>
      <w:lang w:val="en-GB" w:eastAsia="en-US"/>
    </w:rPr>
  </w:style>
  <w:style w:type="character" w:customStyle="1" w:styleId="TitleChar">
    <w:name w:val="Title Char"/>
    <w:rPr>
      <w:b/>
      <w:bCs/>
      <w:w w:val="100"/>
      <w:position w:val="-1"/>
      <w:sz w:val="24"/>
      <w:szCs w:val="24"/>
      <w:u w:val="single"/>
      <w:effect w:val="none"/>
      <w:vertAlign w:val="baseline"/>
      <w:cs w:val="0"/>
      <w:em w:val="none"/>
      <w:lang w:val="en-GB" w:eastAsia="en-US"/>
    </w:rPr>
  </w:style>
  <w:style w:type="paragraph" w:styleId="BodyTextIndent2">
    <w:name w:val="Body Text Indent 2"/>
    <w:basedOn w:val="Normal"/>
    <w:pPr>
      <w:ind w:left="720"/>
    </w:pPr>
    <w:rPr>
      <w:szCs w:val="20"/>
      <w:lang w:val="en-US"/>
    </w:rPr>
  </w:style>
  <w:style w:type="character" w:customStyle="1" w:styleId="BodyTextIndent2Char">
    <w:name w:val="Body Text Indent 2 Char"/>
    <w:rPr>
      <w:w w:val="100"/>
      <w:position w:val="-1"/>
      <w:sz w:val="24"/>
      <w:effect w:val="none"/>
      <w:vertAlign w:val="baseline"/>
      <w:cs w:val="0"/>
      <w:em w:val="none"/>
      <w:lang w:val="en-US" w:eastAsia="en-US" w:bidi="ar-SA"/>
    </w:rPr>
  </w:style>
  <w:style w:type="paragraph" w:customStyle="1" w:styleId="DefaultText">
    <w:name w:val="Default Tex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val="en-US" w:eastAsia="en-US"/>
    </w:rPr>
  </w:style>
  <w:style w:type="paragraph" w:styleId="BodyTextIndent">
    <w:name w:val="Body Text Indent"/>
    <w:basedOn w:val="Normal"/>
    <w:pPr>
      <w:spacing w:after="120"/>
      <w:ind w:left="360"/>
    </w:pPr>
    <w:rPr>
      <w:lang w:val="en-US" w:eastAsia="zh-CN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val="en-MY" w:eastAsia="zh-CN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en-US" w:eastAsia="zh-CN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yle1">
    <w:name w:val="style1"/>
    <w:rPr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n-GB" w:eastAsia="en-US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GB" w:eastAsia="en-US"/>
    </w:rPr>
  </w:style>
  <w:style w:type="character" w:customStyle="1" w:styleId="Heading5Char">
    <w:name w:val="Heading 5 Char"/>
    <w:rPr>
      <w:rFonts w:ascii="Calibri" w:eastAsia="SimSu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GB" w:eastAsia="en-US"/>
    </w:rPr>
  </w:style>
  <w:style w:type="paragraph" w:styleId="BodyText2">
    <w:name w:val="Body Text 2"/>
    <w:basedOn w:val="Normal"/>
    <w:qFormat/>
    <w:pPr>
      <w:spacing w:after="120" w:line="480" w:lineRule="auto"/>
    </w:pPr>
  </w:style>
  <w:style w:type="character" w:customStyle="1" w:styleId="BodyText2Char">
    <w:name w:val="Body Text 2 Char"/>
    <w:rPr>
      <w:w w:val="100"/>
      <w:position w:val="-1"/>
      <w:sz w:val="24"/>
      <w:szCs w:val="24"/>
      <w:effect w:val="none"/>
      <w:vertAlign w:val="baseline"/>
      <w:cs w:val="0"/>
      <w:em w:val="none"/>
      <w:lang w:val="en-GB" w:eastAsia="en-US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</w:tabs>
      <w:suppressAutoHyphens w:val="0"/>
      <w:ind w:left="720" w:right="-540"/>
      <w:jc w:val="both"/>
    </w:pPr>
    <w:rPr>
      <w:lang w:val="en-US"/>
    </w:rPr>
  </w:style>
  <w:style w:type="character" w:customStyle="1" w:styleId="font-size-18">
    <w:name w:val="font-size-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h-1">
    <w:name w:val="lh-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HeaderChar">
    <w:name w:val="Header Char"/>
    <w:link w:val="Header"/>
    <w:uiPriority w:val="99"/>
    <w:rsid w:val="001B37A5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1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vI3D0TQdIU3nIOtJgcpfp+t1IQ==">AMUW2mWgxw0CtS7K+yDL/5CDGloWHQB4jq7Vh16l2dp9KS5VlOdEqlFZVErn4l2lXqas60BQXyRagDxkme6U/Da0I5hfuuih+LG0TovO3+q6jGM6i3bnqqsvRaIflw9gFwnct9sM+/aD2Gw4c9SLCksIikyTrNzpONyOyFgT2TWK+zI4ndVMlFylw/f+TXyVXse96B4JYtXbT3x/lzeCk4e3xRy71mhUWsSrJuawVGiVjkeR9Tv2arkUdYq28CJACQBM1FczQ6Me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133E5ED98BF43BEF97BAD0A53C042" ma:contentTypeVersion="2" ma:contentTypeDescription="Create a new document." ma:contentTypeScope="" ma:versionID="bee9255e37cbe7299ffe3b693a57131b">
  <xsd:schema xmlns:xsd="http://www.w3.org/2001/XMLSchema" xmlns:xs="http://www.w3.org/2001/XMLSchema" xmlns:p="http://schemas.microsoft.com/office/2006/metadata/properties" xmlns:ns2="71b603af-0010-4315-8363-402c5483a285" targetNamespace="http://schemas.microsoft.com/office/2006/metadata/properties" ma:root="true" ma:fieldsID="d9f9880034728382ddd1e90cc725f95b" ns2:_="">
    <xsd:import namespace="71b603af-0010-4315-8363-402c5483a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603af-0010-4315-8363-402c5483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A84C967-DDC4-4A61-96BE-B0F55D74C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603af-0010-4315-8363-402c5483a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93E6F-0C74-4DFD-8E5A-EB46126025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82E1AA-2DA9-4779-8513-601A6246DE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 jc</cp:lastModifiedBy>
  <cp:revision>11</cp:revision>
  <dcterms:created xsi:type="dcterms:W3CDTF">2022-07-20T08:11:00Z</dcterms:created>
  <dcterms:modified xsi:type="dcterms:W3CDTF">2025-04-22T07:54:00Z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0x010100286133E5ED98BF43BEF97BAD0A53C042</vt:lpwstr>
  </property>
</Properties>
</file>