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BE1F" w14:textId="02757442" w:rsidR="001B37A5" w:rsidRPr="001B37A5" w:rsidRDefault="001B37A5">
      <w:pPr>
        <w:ind w:left="0" w:hanging="2"/>
        <w:rPr>
          <w:rFonts w:ascii="Arial" w:hAnsi="Arial" w:cs="Arial"/>
          <w:b/>
          <w:bCs/>
          <w:sz w:val="22"/>
          <w:szCs w:val="22"/>
        </w:rPr>
      </w:pPr>
      <w:r w:rsidRPr="001B37A5">
        <w:rPr>
          <w:rFonts w:ascii="Arial" w:hAnsi="Arial" w:cs="Arial"/>
          <w:b/>
          <w:bCs/>
          <w:sz w:val="22"/>
          <w:szCs w:val="22"/>
        </w:rPr>
        <w:t xml:space="preserve">APPENDIX II – </w:t>
      </w:r>
      <w:r w:rsidR="00F94D69">
        <w:rPr>
          <w:rFonts w:ascii="Arial" w:hAnsi="Arial" w:cs="Arial"/>
          <w:b/>
          <w:bCs/>
          <w:sz w:val="22"/>
          <w:szCs w:val="22"/>
        </w:rPr>
        <w:t>OSH</w:t>
      </w:r>
      <w:r w:rsidRPr="001B37A5">
        <w:rPr>
          <w:rFonts w:ascii="Arial" w:hAnsi="Arial" w:cs="Arial"/>
          <w:b/>
          <w:bCs/>
          <w:sz w:val="22"/>
          <w:szCs w:val="22"/>
        </w:rPr>
        <w:t xml:space="preserve"> OBJECTIVES</w:t>
      </w:r>
    </w:p>
    <w:p w14:paraId="00AA0AD8" w14:textId="77777777" w:rsidR="001B37A5" w:rsidRDefault="001B37A5">
      <w:pPr>
        <w:ind w:left="0" w:hanging="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"/>
        <w:gridCol w:w="1938"/>
        <w:gridCol w:w="1569"/>
        <w:gridCol w:w="5961"/>
        <w:gridCol w:w="2040"/>
        <w:gridCol w:w="1580"/>
      </w:tblGrid>
      <w:tr w:rsidR="00A043A1" w:rsidRPr="00A043A1" w14:paraId="21F706D3" w14:textId="77777777" w:rsidTr="00A043A1">
        <w:trPr>
          <w:trHeight w:val="846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BADD297" w14:textId="77777777" w:rsidR="00A043A1" w:rsidRPr="00A043A1" w:rsidRDefault="00A043A1" w:rsidP="002C7C9C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043A1">
              <w:rPr>
                <w:rFonts w:ascii="Arial" w:eastAsia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938" w:type="dxa"/>
            <w:shd w:val="clear" w:color="auto" w:fill="D9D9D9" w:themeFill="background1" w:themeFillShade="D9"/>
            <w:vAlign w:val="center"/>
          </w:tcPr>
          <w:p w14:paraId="26749A96" w14:textId="7318ED7B" w:rsidR="00A043A1" w:rsidRPr="00A043A1" w:rsidRDefault="00A043A1" w:rsidP="002C7C9C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043A1">
              <w:rPr>
                <w:rFonts w:ascii="Arial" w:eastAsia="Arial" w:hAnsi="Arial" w:cs="Arial"/>
                <w:b/>
                <w:sz w:val="18"/>
                <w:szCs w:val="18"/>
              </w:rPr>
              <w:t>QESH Objective</w:t>
            </w:r>
          </w:p>
        </w:tc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625B3B04" w14:textId="77777777" w:rsidR="00A043A1" w:rsidRPr="00A043A1" w:rsidRDefault="00A043A1" w:rsidP="002C7C9C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043A1">
              <w:rPr>
                <w:rFonts w:ascii="Arial" w:eastAsia="Arial" w:hAnsi="Arial" w:cs="Arial"/>
                <w:b/>
                <w:sz w:val="18"/>
                <w:szCs w:val="18"/>
              </w:rPr>
              <w:t>Measurement Data Source</w:t>
            </w:r>
          </w:p>
        </w:tc>
        <w:tc>
          <w:tcPr>
            <w:tcW w:w="5961" w:type="dxa"/>
            <w:shd w:val="clear" w:color="auto" w:fill="D9D9D9" w:themeFill="background1" w:themeFillShade="D9"/>
            <w:vAlign w:val="center"/>
          </w:tcPr>
          <w:p w14:paraId="60F3F014" w14:textId="77777777" w:rsidR="00A043A1" w:rsidRPr="00A043A1" w:rsidRDefault="00A043A1" w:rsidP="002C7C9C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043A1">
              <w:rPr>
                <w:rFonts w:ascii="Arial" w:eastAsia="Arial" w:hAnsi="Arial" w:cs="Arial"/>
                <w:b/>
                <w:sz w:val="18"/>
                <w:szCs w:val="18"/>
              </w:rPr>
              <w:t>Action Plan</w:t>
            </w:r>
          </w:p>
        </w:tc>
        <w:tc>
          <w:tcPr>
            <w:tcW w:w="2040" w:type="dxa"/>
            <w:shd w:val="clear" w:color="auto" w:fill="D9D9D9" w:themeFill="background1" w:themeFillShade="D9"/>
            <w:vAlign w:val="center"/>
          </w:tcPr>
          <w:p w14:paraId="094E1120" w14:textId="77777777" w:rsidR="00A043A1" w:rsidRPr="00A043A1" w:rsidRDefault="00A043A1" w:rsidP="002C7C9C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043A1">
              <w:rPr>
                <w:rFonts w:ascii="Arial" w:eastAsia="Arial" w:hAnsi="Arial" w:cs="Arial"/>
                <w:b/>
                <w:sz w:val="18"/>
                <w:szCs w:val="18"/>
              </w:rPr>
              <w:t>PIC</w:t>
            </w:r>
          </w:p>
        </w:tc>
        <w:tc>
          <w:tcPr>
            <w:tcW w:w="1580" w:type="dxa"/>
            <w:shd w:val="clear" w:color="auto" w:fill="D9D9D9" w:themeFill="background1" w:themeFillShade="D9"/>
            <w:vAlign w:val="center"/>
          </w:tcPr>
          <w:p w14:paraId="2A65E460" w14:textId="15665E9F" w:rsidR="00A043A1" w:rsidRPr="00A043A1" w:rsidRDefault="00A043A1" w:rsidP="002C7C9C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043A1">
              <w:rPr>
                <w:rFonts w:ascii="Arial" w:eastAsia="Arial" w:hAnsi="Arial" w:cs="Arial"/>
                <w:b/>
                <w:sz w:val="18"/>
                <w:szCs w:val="18"/>
              </w:rPr>
              <w:t>Monitoring Interval</w:t>
            </w:r>
          </w:p>
        </w:tc>
      </w:tr>
      <w:tr w:rsidR="00F94D69" w:rsidRPr="00A043A1" w14:paraId="371EABE4" w14:textId="77777777" w:rsidTr="00A043A1">
        <w:trPr>
          <w:trHeight w:val="1307"/>
        </w:trPr>
        <w:tc>
          <w:tcPr>
            <w:tcW w:w="566" w:type="dxa"/>
            <w:vAlign w:val="center"/>
          </w:tcPr>
          <w:p w14:paraId="052DFAD0" w14:textId="3F4C8FB8" w:rsidR="00F94D69" w:rsidRPr="00A043A1" w:rsidRDefault="00F94D69" w:rsidP="00F94D69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043A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938" w:type="dxa"/>
            <w:vAlign w:val="center"/>
          </w:tcPr>
          <w:p w14:paraId="4FFBADF7" w14:textId="00B59795" w:rsidR="00F94D69" w:rsidRPr="00A043A1" w:rsidRDefault="00F94D69" w:rsidP="00F94D69">
            <w:pPr>
              <w:ind w:leftChars="0" w:left="0" w:firstLineChars="0" w:firstLine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Not more than 3 customer complaints per project related to OSH issue</w:t>
            </w:r>
          </w:p>
        </w:tc>
        <w:tc>
          <w:tcPr>
            <w:tcW w:w="1569" w:type="dxa"/>
            <w:vAlign w:val="center"/>
          </w:tcPr>
          <w:p w14:paraId="054DC39C" w14:textId="40C24D7E" w:rsidR="00F94D69" w:rsidRPr="00A043A1" w:rsidRDefault="00F94D69" w:rsidP="00F94D69">
            <w:pPr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Corrective Action Request (CAR)</w:t>
            </w:r>
          </w:p>
        </w:tc>
        <w:tc>
          <w:tcPr>
            <w:tcW w:w="5961" w:type="dxa"/>
            <w:vAlign w:val="center"/>
          </w:tcPr>
          <w:p w14:paraId="3BAB1A46" w14:textId="77777777" w:rsidR="00F94D69" w:rsidRDefault="00F94D69" w:rsidP="00F94D69">
            <w:pPr>
              <w:pStyle w:val="ListParagraph"/>
              <w:numPr>
                <w:ilvl w:val="0"/>
                <w:numId w:val="23"/>
              </w:numPr>
              <w:spacing w:line="240" w:lineRule="auto"/>
              <w:ind w:leftChars="0" w:firstLineChars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Understand and manage customer expectations. </w:t>
            </w:r>
          </w:p>
          <w:p w14:paraId="7D4E7B5C" w14:textId="1C949FB5" w:rsidR="00F94D69" w:rsidRPr="004D7E6A" w:rsidRDefault="00F94D69" w:rsidP="00F94D69">
            <w:pPr>
              <w:pStyle w:val="ListParagraph"/>
              <w:numPr>
                <w:ilvl w:val="0"/>
                <w:numId w:val="23"/>
              </w:numPr>
              <w:spacing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Promptly address to customer feedback </w:t>
            </w:r>
          </w:p>
          <w:p w14:paraId="1355FA36" w14:textId="7756F118" w:rsidR="00F94D69" w:rsidRPr="004D7E6A" w:rsidRDefault="00F94D69" w:rsidP="00F94D6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Conduct root cause analysis for repeated complaints and take preventive actions.</w:t>
            </w:r>
          </w:p>
        </w:tc>
        <w:tc>
          <w:tcPr>
            <w:tcW w:w="2040" w:type="dxa"/>
            <w:vAlign w:val="center"/>
          </w:tcPr>
          <w:p w14:paraId="646CA87B" w14:textId="7ECACBB4" w:rsidR="00F94D69" w:rsidRPr="00A043A1" w:rsidRDefault="00F94D69" w:rsidP="00F94D69">
            <w:pP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All</w:t>
            </w:r>
          </w:p>
        </w:tc>
        <w:tc>
          <w:tcPr>
            <w:tcW w:w="1580" w:type="dxa"/>
            <w:vAlign w:val="center"/>
          </w:tcPr>
          <w:p w14:paraId="05CD7C1A" w14:textId="32D132AA" w:rsidR="00F94D69" w:rsidRPr="00A043A1" w:rsidRDefault="00F94D69" w:rsidP="00F94D69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Every project</w:t>
            </w:r>
          </w:p>
        </w:tc>
      </w:tr>
      <w:tr w:rsidR="00F94D69" w:rsidRPr="00A043A1" w14:paraId="6C648707" w14:textId="77777777" w:rsidTr="00A043A1">
        <w:trPr>
          <w:trHeight w:val="1526"/>
        </w:trPr>
        <w:tc>
          <w:tcPr>
            <w:tcW w:w="566" w:type="dxa"/>
            <w:vAlign w:val="center"/>
          </w:tcPr>
          <w:p w14:paraId="2EB51761" w14:textId="622BD2A4" w:rsidR="00F94D69" w:rsidRPr="00A043A1" w:rsidRDefault="00F94D69" w:rsidP="00F94D69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043A1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938" w:type="dxa"/>
            <w:vAlign w:val="center"/>
          </w:tcPr>
          <w:p w14:paraId="744EBE00" w14:textId="5E6241BF" w:rsidR="00F94D69" w:rsidRPr="00A043A1" w:rsidRDefault="00F94D69" w:rsidP="00F94D69">
            <w:pPr>
              <w:ind w:leftChars="0" w:firstLineChars="0" w:firstLine="0"/>
              <w:rPr>
                <w:rFonts w:ascii="Arial" w:eastAsia="Arial Unicode MS" w:hAnsi="Arial" w:cs="Arial"/>
                <w:b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Cs/>
                <w:sz w:val="18"/>
                <w:szCs w:val="18"/>
              </w:rPr>
              <w:t>Zero case of Lost Time Injury exceeding 4 days</w:t>
            </w:r>
          </w:p>
        </w:tc>
        <w:tc>
          <w:tcPr>
            <w:tcW w:w="1569" w:type="dxa"/>
            <w:vAlign w:val="center"/>
          </w:tcPr>
          <w:p w14:paraId="0BDBF712" w14:textId="176EEC7D" w:rsidR="00F94D69" w:rsidRPr="00A043A1" w:rsidRDefault="00F94D69" w:rsidP="00F94D69">
            <w:pPr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Incident report</w:t>
            </w:r>
          </w:p>
        </w:tc>
        <w:tc>
          <w:tcPr>
            <w:tcW w:w="5961" w:type="dxa"/>
            <w:vAlign w:val="center"/>
          </w:tcPr>
          <w:p w14:paraId="32B62DFF" w14:textId="77777777" w:rsidR="00F94D69" w:rsidRPr="004D7E6A" w:rsidRDefault="00F94D69" w:rsidP="00F94D69">
            <w:pPr>
              <w:pStyle w:val="ListParagraph"/>
              <w:numPr>
                <w:ilvl w:val="0"/>
                <w:numId w:val="24"/>
              </w:numPr>
              <w:spacing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Conduct safety briefings before work starts.</w:t>
            </w:r>
          </w:p>
          <w:p w14:paraId="120F644F" w14:textId="77777777" w:rsidR="00F94D69" w:rsidRPr="004D7E6A" w:rsidRDefault="00F94D69" w:rsidP="00F94D69">
            <w:pPr>
              <w:pStyle w:val="ListParagraph"/>
              <w:numPr>
                <w:ilvl w:val="0"/>
                <w:numId w:val="24"/>
              </w:numPr>
              <w:spacing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Ensure all workers wear appropriate PPE.</w:t>
            </w:r>
          </w:p>
          <w:p w14:paraId="7387E7EA" w14:textId="77777777" w:rsidR="00F94D69" w:rsidRPr="004D7E6A" w:rsidRDefault="00F94D69" w:rsidP="00F94D69">
            <w:pPr>
              <w:pStyle w:val="ListParagraph"/>
              <w:numPr>
                <w:ilvl w:val="0"/>
                <w:numId w:val="24"/>
              </w:numPr>
              <w:spacing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Perform regular site safety inspections and audits.</w:t>
            </w:r>
          </w:p>
          <w:p w14:paraId="376921A9" w14:textId="3FD8E535" w:rsidR="00F94D69" w:rsidRPr="004D7E6A" w:rsidRDefault="00F94D69" w:rsidP="00F94D6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Report and investigate near misses to prevent serious incidents.</w:t>
            </w:r>
          </w:p>
        </w:tc>
        <w:tc>
          <w:tcPr>
            <w:tcW w:w="2040" w:type="dxa"/>
            <w:vAlign w:val="center"/>
          </w:tcPr>
          <w:p w14:paraId="573D1B8C" w14:textId="0EE777C2" w:rsidR="00F94D69" w:rsidRPr="00A043A1" w:rsidRDefault="00F94D69" w:rsidP="00F94D69">
            <w:pP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OSH</w:t>
            </w:r>
          </w:p>
        </w:tc>
        <w:tc>
          <w:tcPr>
            <w:tcW w:w="1580" w:type="dxa"/>
            <w:vAlign w:val="center"/>
          </w:tcPr>
          <w:p w14:paraId="3DE3EF6A" w14:textId="3EF1DDE8" w:rsidR="00F94D69" w:rsidRPr="00A043A1" w:rsidRDefault="00F94D69" w:rsidP="00F94D69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Monthly</w:t>
            </w:r>
          </w:p>
        </w:tc>
      </w:tr>
      <w:tr w:rsidR="00F94D69" w:rsidRPr="00A043A1" w14:paraId="0307C236" w14:textId="77777777" w:rsidTr="00A043A1">
        <w:trPr>
          <w:trHeight w:val="1423"/>
        </w:trPr>
        <w:tc>
          <w:tcPr>
            <w:tcW w:w="566" w:type="dxa"/>
            <w:vAlign w:val="center"/>
          </w:tcPr>
          <w:p w14:paraId="6C0B73FF" w14:textId="26042B20" w:rsidR="00F94D69" w:rsidRPr="00A043A1" w:rsidRDefault="00F94D69" w:rsidP="00F94D69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043A1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938" w:type="dxa"/>
            <w:vAlign w:val="center"/>
          </w:tcPr>
          <w:p w14:paraId="0E6DF467" w14:textId="5000EF6B" w:rsidR="00F94D69" w:rsidRDefault="00F94D69" w:rsidP="00F94D69">
            <w:pPr>
              <w:ind w:leftChars="0" w:left="0" w:firstLineChars="0" w:firstLine="0"/>
              <w:rPr>
                <w:rFonts w:ascii="Arial" w:eastAsia="Arial Unicode MS" w:hAnsi="Arial" w:cs="Arial"/>
                <w:b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Cs/>
                <w:sz w:val="18"/>
                <w:szCs w:val="18"/>
              </w:rPr>
              <w:t xml:space="preserve">Zero compound from DOSH </w:t>
            </w:r>
          </w:p>
        </w:tc>
        <w:tc>
          <w:tcPr>
            <w:tcW w:w="1569" w:type="dxa"/>
            <w:vAlign w:val="center"/>
          </w:tcPr>
          <w:p w14:paraId="2B45C326" w14:textId="63F45C6C" w:rsidR="00F94D69" w:rsidRDefault="00F94D69" w:rsidP="00F94D69">
            <w:pPr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DOSH compound</w:t>
            </w:r>
          </w:p>
        </w:tc>
        <w:tc>
          <w:tcPr>
            <w:tcW w:w="5961" w:type="dxa"/>
            <w:vAlign w:val="center"/>
          </w:tcPr>
          <w:p w14:paraId="0E126740" w14:textId="77777777" w:rsidR="00F94D69" w:rsidRPr="004D7E6A" w:rsidRDefault="00F94D69" w:rsidP="00F94D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Conduct regular internal audits to ensure compliance.</w:t>
            </w:r>
          </w:p>
          <w:p w14:paraId="730FB067" w14:textId="77777777" w:rsidR="00F94D69" w:rsidRPr="004D7E6A" w:rsidRDefault="00F94D69" w:rsidP="00F94D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Properly handle and dispose of hazardous waste.</w:t>
            </w:r>
          </w:p>
          <w:p w14:paraId="3BEF5B6D" w14:textId="77777777" w:rsidR="00F94D69" w:rsidRPr="004D7E6A" w:rsidRDefault="00F94D69" w:rsidP="00F94D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Keep all required licenses, permits, and documentation up to date.</w:t>
            </w:r>
          </w:p>
          <w:p w14:paraId="2E5C5755" w14:textId="68932FC0" w:rsidR="00F94D69" w:rsidRPr="004D7E6A" w:rsidRDefault="00F94D69" w:rsidP="00F94D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Train employees on environmental and safety regulations.</w:t>
            </w:r>
          </w:p>
        </w:tc>
        <w:tc>
          <w:tcPr>
            <w:tcW w:w="2040" w:type="dxa"/>
            <w:vAlign w:val="center"/>
          </w:tcPr>
          <w:p w14:paraId="278F1925" w14:textId="36774F45" w:rsidR="00F94D69" w:rsidRPr="00A043A1" w:rsidRDefault="00F94D69" w:rsidP="00F94D69">
            <w:pP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OSH</w:t>
            </w:r>
          </w:p>
        </w:tc>
        <w:tc>
          <w:tcPr>
            <w:tcW w:w="1580" w:type="dxa"/>
            <w:vAlign w:val="center"/>
          </w:tcPr>
          <w:p w14:paraId="37C45BEF" w14:textId="4D349D2C" w:rsidR="00F94D69" w:rsidRPr="00A043A1" w:rsidRDefault="00F94D69" w:rsidP="00F94D69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Monthly</w:t>
            </w:r>
          </w:p>
        </w:tc>
      </w:tr>
      <w:tr w:rsidR="00F94D69" w:rsidRPr="00A043A1" w14:paraId="0BAA2F5D" w14:textId="77777777" w:rsidTr="00A043A1">
        <w:trPr>
          <w:trHeight w:val="1423"/>
        </w:trPr>
        <w:tc>
          <w:tcPr>
            <w:tcW w:w="566" w:type="dxa"/>
            <w:vAlign w:val="center"/>
          </w:tcPr>
          <w:p w14:paraId="679D095B" w14:textId="0FA02B33" w:rsidR="00F94D69" w:rsidRPr="00A043A1" w:rsidRDefault="00F94D69" w:rsidP="00F94D69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1938" w:type="dxa"/>
            <w:vAlign w:val="center"/>
          </w:tcPr>
          <w:p w14:paraId="0E7CE4F8" w14:textId="63DAAE3F" w:rsidR="00F94D69" w:rsidRPr="00A043A1" w:rsidRDefault="00F94D69" w:rsidP="00F94D69">
            <w:pPr>
              <w:ind w:leftChars="0" w:left="0" w:firstLineChars="0" w:firstLine="0"/>
              <w:rPr>
                <w:rFonts w:ascii="Arial" w:eastAsia="Arial Unicode MS" w:hAnsi="Arial" w:cs="Arial"/>
                <w:b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Cs/>
                <w:sz w:val="18"/>
                <w:szCs w:val="18"/>
              </w:rPr>
              <w:t>A</w:t>
            </w:r>
            <w:r w:rsidRPr="00914C19">
              <w:rPr>
                <w:rFonts w:ascii="Arial" w:eastAsia="Arial Unicode MS" w:hAnsi="Arial" w:cs="Arial"/>
                <w:bCs/>
                <w:sz w:val="18"/>
                <w:szCs w:val="18"/>
              </w:rPr>
              <w:t xml:space="preserve">ll employees </w:t>
            </w:r>
            <w:r>
              <w:rPr>
                <w:rFonts w:ascii="Arial" w:eastAsia="Arial Unicode MS" w:hAnsi="Arial" w:cs="Arial"/>
                <w:bCs/>
                <w:sz w:val="18"/>
                <w:szCs w:val="18"/>
              </w:rPr>
              <w:t xml:space="preserve">to </w:t>
            </w:r>
            <w:r w:rsidRPr="00914C19">
              <w:rPr>
                <w:rFonts w:ascii="Arial" w:eastAsia="Arial Unicode MS" w:hAnsi="Arial" w:cs="Arial"/>
                <w:bCs/>
                <w:sz w:val="18"/>
                <w:szCs w:val="18"/>
              </w:rPr>
              <w:t xml:space="preserve">receive </w:t>
            </w:r>
            <w:r>
              <w:rPr>
                <w:rFonts w:ascii="Arial" w:eastAsia="Arial Unicode MS" w:hAnsi="Arial" w:cs="Arial"/>
                <w:bCs/>
                <w:sz w:val="18"/>
                <w:szCs w:val="18"/>
              </w:rPr>
              <w:t>at least 1 OSH related</w:t>
            </w:r>
            <w:r w:rsidRPr="00914C19">
              <w:rPr>
                <w:rFonts w:ascii="Arial" w:eastAsia="Arial Unicode MS" w:hAnsi="Arial" w:cs="Arial"/>
                <w:bCs/>
                <w:sz w:val="18"/>
                <w:szCs w:val="18"/>
              </w:rPr>
              <w:t xml:space="preserve"> training </w:t>
            </w:r>
            <w:r>
              <w:rPr>
                <w:rFonts w:ascii="Arial" w:eastAsia="Arial Unicode MS" w:hAnsi="Arial" w:cs="Arial"/>
                <w:bCs/>
                <w:sz w:val="18"/>
                <w:szCs w:val="18"/>
              </w:rPr>
              <w:t>per year</w:t>
            </w:r>
          </w:p>
        </w:tc>
        <w:tc>
          <w:tcPr>
            <w:tcW w:w="1569" w:type="dxa"/>
            <w:vAlign w:val="center"/>
          </w:tcPr>
          <w:p w14:paraId="6868A9B3" w14:textId="3FD9221B" w:rsidR="00F94D69" w:rsidRPr="00A043A1" w:rsidRDefault="00F94D69" w:rsidP="00F94D69">
            <w:pPr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Training record</w:t>
            </w:r>
          </w:p>
        </w:tc>
        <w:tc>
          <w:tcPr>
            <w:tcW w:w="5961" w:type="dxa"/>
            <w:vAlign w:val="center"/>
          </w:tcPr>
          <w:p w14:paraId="57E1BF4D" w14:textId="64BA067F" w:rsidR="00F94D69" w:rsidRPr="004D7E6A" w:rsidRDefault="00F94D69" w:rsidP="00F94D6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Establish Annual Training Plan.</w:t>
            </w:r>
          </w:p>
          <w:p w14:paraId="362D53FD" w14:textId="60418360" w:rsidR="00F94D69" w:rsidRPr="004D7E6A" w:rsidRDefault="00F94D69" w:rsidP="00F94D6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Maintain training records and track attendance.</w:t>
            </w:r>
          </w:p>
        </w:tc>
        <w:tc>
          <w:tcPr>
            <w:tcW w:w="2040" w:type="dxa"/>
            <w:vAlign w:val="center"/>
          </w:tcPr>
          <w:p w14:paraId="03FBDE2A" w14:textId="6607501E" w:rsidR="00F94D69" w:rsidRPr="00A043A1" w:rsidRDefault="00F94D69" w:rsidP="00F94D69">
            <w:pP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HR &amp; OSH</w:t>
            </w:r>
          </w:p>
        </w:tc>
        <w:tc>
          <w:tcPr>
            <w:tcW w:w="1580" w:type="dxa"/>
            <w:vAlign w:val="center"/>
          </w:tcPr>
          <w:p w14:paraId="79FA1FFD" w14:textId="70FB365A" w:rsidR="00F94D69" w:rsidRPr="00A043A1" w:rsidRDefault="00F94D69" w:rsidP="00F94D69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Monthly</w:t>
            </w:r>
          </w:p>
        </w:tc>
      </w:tr>
    </w:tbl>
    <w:p w14:paraId="71E8D343" w14:textId="77777777" w:rsidR="00DC0D15" w:rsidRPr="00A043A1" w:rsidRDefault="00DC0D15" w:rsidP="00DA58CD">
      <w:pPr>
        <w:ind w:leftChars="0" w:left="0" w:firstLineChars="0" w:firstLine="0"/>
        <w:rPr>
          <w:rFonts w:ascii="Arial" w:eastAsia="Arial" w:hAnsi="Arial" w:cs="Arial"/>
          <w:sz w:val="20"/>
          <w:szCs w:val="20"/>
        </w:rPr>
      </w:pPr>
    </w:p>
    <w:sectPr w:rsidR="00DC0D15" w:rsidRPr="00A043A1" w:rsidSect="001B37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080" w:bottom="993" w:left="1080" w:header="360" w:footer="3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F9C83" w14:textId="77777777" w:rsidR="006F2372" w:rsidRDefault="006F2372">
      <w:pPr>
        <w:spacing w:line="240" w:lineRule="auto"/>
        <w:ind w:left="0" w:hanging="2"/>
      </w:pPr>
      <w:r>
        <w:separator/>
      </w:r>
    </w:p>
  </w:endnote>
  <w:endnote w:type="continuationSeparator" w:id="0">
    <w:p w14:paraId="160CA960" w14:textId="77777777" w:rsidR="006F2372" w:rsidRDefault="006F237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ED27F" w14:textId="77777777" w:rsidR="008D661A" w:rsidRDefault="008D661A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BE0D" w14:textId="77777777" w:rsidR="008D661A" w:rsidRDefault="008D661A" w:rsidP="00802F7A">
    <w:pPr>
      <w:pStyle w:val="Footer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A7D3" w14:textId="77777777" w:rsidR="008D661A" w:rsidRDefault="008D661A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22B5D" w14:textId="77777777" w:rsidR="006F2372" w:rsidRDefault="006F2372">
      <w:pPr>
        <w:spacing w:line="240" w:lineRule="auto"/>
        <w:ind w:left="0" w:hanging="2"/>
      </w:pPr>
      <w:r>
        <w:separator/>
      </w:r>
    </w:p>
  </w:footnote>
  <w:footnote w:type="continuationSeparator" w:id="0">
    <w:p w14:paraId="522C8321" w14:textId="77777777" w:rsidR="006F2372" w:rsidRDefault="006F237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97975" w14:textId="77777777" w:rsidR="008D661A" w:rsidRDefault="008D661A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jc w:val="center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293"/>
    </w:tblGrid>
    <w:tr w:rsidR="00221C2B" w:rsidRPr="00077552" w14:paraId="45FB10A3" w14:textId="77777777" w:rsidTr="006A3A7C">
      <w:trPr>
        <w:trHeight w:val="845"/>
        <w:jc w:val="center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3537192D" w14:textId="52247E12" w:rsidR="00221C2B" w:rsidRPr="00077552" w:rsidRDefault="00221C2B" w:rsidP="00221C2B">
          <w:pPr>
            <w:pStyle w:val="Header"/>
            <w:snapToGrid w:val="0"/>
            <w:ind w:left="0" w:hanging="2"/>
            <w:rPr>
              <w:rFonts w:ascii="Palatino Linotype" w:hAnsi="Palatino Linotype" w:cs="Arial"/>
              <w:b/>
            </w:rPr>
          </w:pPr>
          <w:r w:rsidRPr="00DA7EE6">
            <w:rPr>
              <w:noProof/>
            </w:rPr>
            <w:drawing>
              <wp:inline distT="0" distB="0" distL="0" distR="0" wp14:anchorId="77BD5371" wp14:editId="314F816A">
                <wp:extent cx="792480" cy="327660"/>
                <wp:effectExtent l="0" t="0" r="7620" b="0"/>
                <wp:docPr id="172363879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4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Palatino Linotype" w:hAnsi="Palatino Linotype" w:cs="Arial"/>
              <w:b/>
            </w:rPr>
            <w:t xml:space="preserve">                    </w:t>
          </w:r>
        </w:p>
      </w:tc>
      <w:tc>
        <w:tcPr>
          <w:tcW w:w="8489" w:type="dxa"/>
          <w:gridSpan w:val="3"/>
          <w:tcBorders>
            <w:bottom w:val="single" w:sz="4" w:space="0" w:color="auto"/>
          </w:tcBorders>
          <w:vAlign w:val="center"/>
        </w:tcPr>
        <w:p w14:paraId="1DCDA865" w14:textId="77777777" w:rsidR="00221C2B" w:rsidRPr="00161F53" w:rsidRDefault="00221C2B" w:rsidP="00221C2B">
          <w:pPr>
            <w:pStyle w:val="Header"/>
            <w:snapToGrid w:val="0"/>
            <w:ind w:left="2" w:hanging="4"/>
            <w:jc w:val="center"/>
            <w:rPr>
              <w:rFonts w:ascii="Palatino Linotype" w:hAnsi="Palatino Linotype" w:cs="Arial"/>
              <w:b/>
              <w:sz w:val="36"/>
              <w:szCs w:val="36"/>
            </w:rPr>
          </w:pPr>
          <w:r>
            <w:rPr>
              <w:rFonts w:ascii="Palatino Linotype" w:hAnsi="Palatino Linotype" w:cs="Arial"/>
              <w:b/>
              <w:sz w:val="36"/>
              <w:szCs w:val="36"/>
            </w:rPr>
            <w:t>MCC TECHNIQUE</w:t>
          </w:r>
          <w:r w:rsidRPr="00161F53">
            <w:rPr>
              <w:rFonts w:ascii="Palatino Linotype" w:hAnsi="Palatino Linotype" w:cs="Arial"/>
              <w:b/>
              <w:sz w:val="36"/>
              <w:szCs w:val="36"/>
            </w:rPr>
            <w:t xml:space="preserve"> SDN. BHD.</w:t>
          </w:r>
        </w:p>
        <w:p w14:paraId="75C1E462" w14:textId="77777777" w:rsidR="00221C2B" w:rsidRPr="00161F53" w:rsidRDefault="00221C2B" w:rsidP="00221C2B">
          <w:pPr>
            <w:pStyle w:val="Header"/>
            <w:snapToGrid w:val="0"/>
            <w:ind w:left="0" w:hanging="2"/>
            <w:jc w:val="center"/>
            <w:rPr>
              <w:rFonts w:ascii="Palatino Linotype" w:hAnsi="Palatino Linotype" w:cs="Arial"/>
              <w:b/>
              <w:szCs w:val="22"/>
            </w:rPr>
          </w:pPr>
          <w:r>
            <w:rPr>
              <w:rFonts w:ascii="Palatino Linotype" w:hAnsi="Palatino Linotype" w:cs="Arial"/>
              <w:b/>
              <w:szCs w:val="22"/>
            </w:rPr>
            <w:t>OCCUPATIONAL HEALTH &amp; SAFETY MANUAL</w:t>
          </w:r>
        </w:p>
        <w:p w14:paraId="2A637E8F" w14:textId="77777777" w:rsidR="00221C2B" w:rsidRPr="004C1062" w:rsidRDefault="00221C2B" w:rsidP="00221C2B">
          <w:pPr>
            <w:pStyle w:val="Header"/>
            <w:snapToGrid w:val="0"/>
            <w:ind w:left="0" w:hanging="2"/>
            <w:rPr>
              <w:rFonts w:ascii="Palatino Linotype" w:hAnsi="Palatino Linotype" w:cs="Arial"/>
              <w:b/>
              <w:szCs w:val="18"/>
            </w:rPr>
          </w:pPr>
        </w:p>
      </w:tc>
    </w:tr>
    <w:tr w:rsidR="00221C2B" w:rsidRPr="0047016D" w14:paraId="741D5020" w14:textId="77777777" w:rsidTr="006A3A7C">
      <w:trPr>
        <w:trHeight w:val="363"/>
        <w:jc w:val="center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BBA0B24" w14:textId="77777777" w:rsidR="00221C2B" w:rsidRDefault="00221C2B" w:rsidP="00221C2B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3B4A3A52" w14:textId="090F9150" w:rsidR="00221C2B" w:rsidRPr="0047016D" w:rsidRDefault="00221C2B" w:rsidP="00221C2B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MCC-OHSM</w:t>
          </w:r>
          <w:r>
            <w:rPr>
              <w:rFonts w:ascii="Cambria" w:hAnsi="Cambria" w:cs="Arial"/>
              <w:b/>
              <w:sz w:val="18"/>
              <w:szCs w:val="14"/>
            </w:rPr>
            <w:t xml:space="preserve"> Appendix II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AC3841" w14:textId="77777777" w:rsidR="00221C2B" w:rsidRDefault="00221C2B" w:rsidP="00221C2B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4EF6CEA2" w14:textId="77777777" w:rsidR="00221C2B" w:rsidRPr="0047016D" w:rsidRDefault="00221C2B" w:rsidP="00221C2B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2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D61FF74" w14:textId="77777777" w:rsidR="00221C2B" w:rsidRDefault="00221C2B" w:rsidP="00221C2B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639206D7" w14:textId="77777777" w:rsidR="00221C2B" w:rsidRPr="0047016D" w:rsidRDefault="00221C2B" w:rsidP="00221C2B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01/04/2025</w:t>
          </w:r>
        </w:p>
      </w:tc>
    </w:tr>
  </w:tbl>
  <w:p w14:paraId="5A6D8FCF" w14:textId="77777777" w:rsidR="00DC0D15" w:rsidRDefault="00DC0D15" w:rsidP="001B37A5">
    <w:pPr>
      <w:ind w:leftChars="0" w:left="0" w:firstLineChars="0" w:firstLine="0"/>
      <w:rPr>
        <w:rFonts w:ascii="Arial" w:eastAsia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32629" w14:textId="77777777" w:rsidR="008D661A" w:rsidRDefault="008D661A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986"/>
    <w:multiLevelType w:val="multilevel"/>
    <w:tmpl w:val="C11AA82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09DB54C9"/>
    <w:multiLevelType w:val="hybridMultilevel"/>
    <w:tmpl w:val="B1F45238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8846CD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12E939EE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1F3A2756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 w15:restartNumberingAfterBreak="0">
    <w:nsid w:val="2000501A"/>
    <w:multiLevelType w:val="hybridMultilevel"/>
    <w:tmpl w:val="72E0586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6B38DD"/>
    <w:multiLevelType w:val="multilevel"/>
    <w:tmpl w:val="890039A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" w15:restartNumberingAfterBreak="0">
    <w:nsid w:val="45CC6F01"/>
    <w:multiLevelType w:val="multilevel"/>
    <w:tmpl w:val="77AA40B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 w15:restartNumberingAfterBreak="0">
    <w:nsid w:val="466140B0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48BC2521"/>
    <w:multiLevelType w:val="hybridMultilevel"/>
    <w:tmpl w:val="123E16F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463A5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4E1C582E"/>
    <w:multiLevelType w:val="hybridMultilevel"/>
    <w:tmpl w:val="5E846AD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782990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" w15:restartNumberingAfterBreak="0">
    <w:nsid w:val="56890B01"/>
    <w:multiLevelType w:val="hybridMultilevel"/>
    <w:tmpl w:val="8F28926C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CE4B84"/>
    <w:multiLevelType w:val="multilevel"/>
    <w:tmpl w:val="9CECAE8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60F14FB2"/>
    <w:multiLevelType w:val="multilevel"/>
    <w:tmpl w:val="45CE686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6" w15:restartNumberingAfterBreak="0">
    <w:nsid w:val="6223180D"/>
    <w:multiLevelType w:val="multilevel"/>
    <w:tmpl w:val="A09AD30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7" w15:restartNumberingAfterBreak="0">
    <w:nsid w:val="62F767E4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8" w15:restartNumberingAfterBreak="0">
    <w:nsid w:val="63882229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9" w15:restartNumberingAfterBreak="0">
    <w:nsid w:val="68D74363"/>
    <w:multiLevelType w:val="hybridMultilevel"/>
    <w:tmpl w:val="E8221198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910831"/>
    <w:multiLevelType w:val="hybridMultilevel"/>
    <w:tmpl w:val="2F66E1E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525CA"/>
    <w:multiLevelType w:val="multilevel"/>
    <w:tmpl w:val="D5800E1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2" w15:restartNumberingAfterBreak="0">
    <w:nsid w:val="701071A6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3" w15:restartNumberingAfterBreak="0">
    <w:nsid w:val="72EA4F3E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4" w15:restartNumberingAfterBreak="0">
    <w:nsid w:val="77EC71A1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7D950131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1262840988">
    <w:abstractNumId w:val="7"/>
  </w:num>
  <w:num w:numId="2" w16cid:durableId="274753566">
    <w:abstractNumId w:val="6"/>
  </w:num>
  <w:num w:numId="3" w16cid:durableId="1173951742">
    <w:abstractNumId w:val="16"/>
  </w:num>
  <w:num w:numId="4" w16cid:durableId="1669676690">
    <w:abstractNumId w:val="15"/>
  </w:num>
  <w:num w:numId="5" w16cid:durableId="190723382">
    <w:abstractNumId w:val="21"/>
  </w:num>
  <w:num w:numId="6" w16cid:durableId="967705204">
    <w:abstractNumId w:val="14"/>
  </w:num>
  <w:num w:numId="7" w16cid:durableId="259335713">
    <w:abstractNumId w:val="10"/>
  </w:num>
  <w:num w:numId="8" w16cid:durableId="583759228">
    <w:abstractNumId w:val="0"/>
  </w:num>
  <w:num w:numId="9" w16cid:durableId="461655919">
    <w:abstractNumId w:val="20"/>
  </w:num>
  <w:num w:numId="10" w16cid:durableId="201290470">
    <w:abstractNumId w:val="2"/>
  </w:num>
  <w:num w:numId="11" w16cid:durableId="1602101410">
    <w:abstractNumId w:val="9"/>
  </w:num>
  <w:num w:numId="12" w16cid:durableId="1450006051">
    <w:abstractNumId w:val="25"/>
  </w:num>
  <w:num w:numId="13" w16cid:durableId="258027233">
    <w:abstractNumId w:val="22"/>
  </w:num>
  <w:num w:numId="14" w16cid:durableId="303389760">
    <w:abstractNumId w:val="3"/>
  </w:num>
  <w:num w:numId="15" w16cid:durableId="1313292142">
    <w:abstractNumId w:val="12"/>
  </w:num>
  <w:num w:numId="16" w16cid:durableId="412706177">
    <w:abstractNumId w:val="8"/>
  </w:num>
  <w:num w:numId="17" w16cid:durableId="593828608">
    <w:abstractNumId w:val="24"/>
  </w:num>
  <w:num w:numId="18" w16cid:durableId="499472135">
    <w:abstractNumId w:val="4"/>
  </w:num>
  <w:num w:numId="19" w16cid:durableId="271978164">
    <w:abstractNumId w:val="23"/>
  </w:num>
  <w:num w:numId="20" w16cid:durableId="662664471">
    <w:abstractNumId w:val="17"/>
  </w:num>
  <w:num w:numId="21" w16cid:durableId="167328020">
    <w:abstractNumId w:val="18"/>
  </w:num>
  <w:num w:numId="22" w16cid:durableId="8289918">
    <w:abstractNumId w:val="1"/>
  </w:num>
  <w:num w:numId="23" w16cid:durableId="222912584">
    <w:abstractNumId w:val="19"/>
  </w:num>
  <w:num w:numId="24" w16cid:durableId="1240018940">
    <w:abstractNumId w:val="5"/>
  </w:num>
  <w:num w:numId="25" w16cid:durableId="671495086">
    <w:abstractNumId w:val="13"/>
  </w:num>
  <w:num w:numId="26" w16cid:durableId="13635592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15"/>
    <w:rsid w:val="000603F3"/>
    <w:rsid w:val="00085F09"/>
    <w:rsid w:val="000B7D80"/>
    <w:rsid w:val="00114C33"/>
    <w:rsid w:val="0013775F"/>
    <w:rsid w:val="00161A7A"/>
    <w:rsid w:val="001B37A5"/>
    <w:rsid w:val="001B4FD7"/>
    <w:rsid w:val="001E2960"/>
    <w:rsid w:val="001E4AFC"/>
    <w:rsid w:val="001F6CB6"/>
    <w:rsid w:val="00205722"/>
    <w:rsid w:val="00207A14"/>
    <w:rsid w:val="00216D9D"/>
    <w:rsid w:val="00221C2B"/>
    <w:rsid w:val="002666A4"/>
    <w:rsid w:val="002F671C"/>
    <w:rsid w:val="0034460E"/>
    <w:rsid w:val="003531C1"/>
    <w:rsid w:val="003A2B57"/>
    <w:rsid w:val="00415257"/>
    <w:rsid w:val="00495D35"/>
    <w:rsid w:val="00496B04"/>
    <w:rsid w:val="004A431D"/>
    <w:rsid w:val="004A4DDE"/>
    <w:rsid w:val="004D7E6A"/>
    <w:rsid w:val="004F5FCE"/>
    <w:rsid w:val="004F74B1"/>
    <w:rsid w:val="0050564E"/>
    <w:rsid w:val="0052445E"/>
    <w:rsid w:val="0052791F"/>
    <w:rsid w:val="005727FC"/>
    <w:rsid w:val="00582872"/>
    <w:rsid w:val="005B26A8"/>
    <w:rsid w:val="00633184"/>
    <w:rsid w:val="00640B40"/>
    <w:rsid w:val="00690C4A"/>
    <w:rsid w:val="006968EB"/>
    <w:rsid w:val="006F2372"/>
    <w:rsid w:val="00744CBF"/>
    <w:rsid w:val="00786960"/>
    <w:rsid w:val="007A24BD"/>
    <w:rsid w:val="007A4E34"/>
    <w:rsid w:val="007E6906"/>
    <w:rsid w:val="00802F7A"/>
    <w:rsid w:val="00805E7D"/>
    <w:rsid w:val="008667EC"/>
    <w:rsid w:val="008A66CB"/>
    <w:rsid w:val="008C3A12"/>
    <w:rsid w:val="008D661A"/>
    <w:rsid w:val="008E7A50"/>
    <w:rsid w:val="008F55A9"/>
    <w:rsid w:val="00907481"/>
    <w:rsid w:val="00914C19"/>
    <w:rsid w:val="00915D1D"/>
    <w:rsid w:val="00942D41"/>
    <w:rsid w:val="0096774F"/>
    <w:rsid w:val="009A6ECC"/>
    <w:rsid w:val="009D0B37"/>
    <w:rsid w:val="009D0F73"/>
    <w:rsid w:val="009E13F1"/>
    <w:rsid w:val="009F0299"/>
    <w:rsid w:val="00A043A1"/>
    <w:rsid w:val="00A04D16"/>
    <w:rsid w:val="00A3542E"/>
    <w:rsid w:val="00B01675"/>
    <w:rsid w:val="00B31AFC"/>
    <w:rsid w:val="00B92035"/>
    <w:rsid w:val="00B949E4"/>
    <w:rsid w:val="00BD008E"/>
    <w:rsid w:val="00C27E5E"/>
    <w:rsid w:val="00C328E0"/>
    <w:rsid w:val="00C539F3"/>
    <w:rsid w:val="00C54EE3"/>
    <w:rsid w:val="00C70568"/>
    <w:rsid w:val="00C7177F"/>
    <w:rsid w:val="00CB1CE2"/>
    <w:rsid w:val="00CC0D79"/>
    <w:rsid w:val="00CC3AD3"/>
    <w:rsid w:val="00D645AE"/>
    <w:rsid w:val="00D7323B"/>
    <w:rsid w:val="00D743B9"/>
    <w:rsid w:val="00D97B99"/>
    <w:rsid w:val="00DA58CD"/>
    <w:rsid w:val="00DC0D15"/>
    <w:rsid w:val="00DF5CAE"/>
    <w:rsid w:val="00DF5E25"/>
    <w:rsid w:val="00DF5F0E"/>
    <w:rsid w:val="00E427F7"/>
    <w:rsid w:val="00E61710"/>
    <w:rsid w:val="00E6635A"/>
    <w:rsid w:val="00EA1274"/>
    <w:rsid w:val="00F13079"/>
    <w:rsid w:val="00F76BBE"/>
    <w:rsid w:val="00F94D69"/>
    <w:rsid w:val="00FA22EE"/>
    <w:rsid w:val="00FC5826"/>
    <w:rsid w:val="00FD46EC"/>
    <w:rsid w:val="00FD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DA9E9"/>
  <w15:docId w15:val="{00E492EC-AA74-4639-8353-B52130F2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</w:pPr>
    <w:rPr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rFonts w:ascii="Calibri" w:eastAsia="SimSun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ind w:right="-18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qFormat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rPr>
      <w:w w:val="100"/>
      <w:position w:val="-1"/>
      <w:sz w:val="16"/>
      <w:szCs w:val="16"/>
      <w:effect w:val="none"/>
      <w:vertAlign w:val="baseline"/>
      <w:cs w:val="0"/>
      <w:em w:val="none"/>
      <w:lang w:val="en-GB" w:eastAsia="en-US"/>
    </w:rPr>
  </w:style>
  <w:style w:type="character" w:customStyle="1" w:styleId="TitleChar">
    <w:name w:val="Title Char"/>
    <w:rPr>
      <w:b/>
      <w:bCs/>
      <w:w w:val="100"/>
      <w:position w:val="-1"/>
      <w:sz w:val="24"/>
      <w:szCs w:val="24"/>
      <w:u w:val="single"/>
      <w:effect w:val="none"/>
      <w:vertAlign w:val="baseline"/>
      <w:cs w:val="0"/>
      <w:em w:val="none"/>
      <w:lang w:val="en-GB" w:eastAsia="en-US"/>
    </w:rPr>
  </w:style>
  <w:style w:type="paragraph" w:styleId="BodyTextIndent2">
    <w:name w:val="Body Text Indent 2"/>
    <w:basedOn w:val="Normal"/>
    <w:pPr>
      <w:ind w:left="720"/>
    </w:pPr>
    <w:rPr>
      <w:szCs w:val="20"/>
      <w:lang w:val="en-US"/>
    </w:rPr>
  </w:style>
  <w:style w:type="character" w:customStyle="1" w:styleId="BodyTextIndent2Char">
    <w:name w:val="Body Text Indent 2 Char"/>
    <w:rPr>
      <w:w w:val="100"/>
      <w:position w:val="-1"/>
      <w:sz w:val="24"/>
      <w:effect w:val="none"/>
      <w:vertAlign w:val="baseline"/>
      <w:cs w:val="0"/>
      <w:em w:val="none"/>
      <w:lang w:val="en-US" w:eastAsia="en-US" w:bidi="ar-SA"/>
    </w:rPr>
  </w:style>
  <w:style w:type="paragraph" w:customStyle="1" w:styleId="DefaultText">
    <w:name w:val="Default Tex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val="en-US" w:eastAsia="en-US"/>
    </w:rPr>
  </w:style>
  <w:style w:type="paragraph" w:styleId="BodyTextIndent">
    <w:name w:val="Body Text Indent"/>
    <w:basedOn w:val="Normal"/>
    <w:pPr>
      <w:spacing w:after="120"/>
      <w:ind w:left="360"/>
    </w:pPr>
    <w:rPr>
      <w:lang w:val="en-US" w:eastAsia="zh-CN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val="en-MY" w:eastAsia="zh-CN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lang w:val="en-US" w:eastAsia="zh-CN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yle1">
    <w:name w:val="style1"/>
    <w:rPr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Cambria" w:eastAsia="SimSu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en-GB" w:eastAsia="en-US"/>
    </w:rPr>
  </w:style>
  <w:style w:type="character" w:customStyle="1" w:styleId="Heading3Char">
    <w:name w:val="Heading 3 Char"/>
    <w:rPr>
      <w:rFonts w:ascii="Cambria" w:eastAsia="SimSu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GB" w:eastAsia="en-US"/>
    </w:rPr>
  </w:style>
  <w:style w:type="character" w:customStyle="1" w:styleId="Heading5Char">
    <w:name w:val="Heading 5 Char"/>
    <w:rPr>
      <w:rFonts w:ascii="Calibri" w:eastAsia="SimSu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en-GB" w:eastAsia="en-US"/>
    </w:rPr>
  </w:style>
  <w:style w:type="paragraph" w:styleId="BodyText2">
    <w:name w:val="Body Text 2"/>
    <w:basedOn w:val="Normal"/>
    <w:qFormat/>
    <w:pPr>
      <w:spacing w:after="120" w:line="480" w:lineRule="auto"/>
    </w:pPr>
  </w:style>
  <w:style w:type="character" w:customStyle="1" w:styleId="BodyText2Char">
    <w:name w:val="Body Text 2 Char"/>
    <w:rPr>
      <w:w w:val="100"/>
      <w:position w:val="-1"/>
      <w:sz w:val="24"/>
      <w:szCs w:val="24"/>
      <w:effect w:val="none"/>
      <w:vertAlign w:val="baseline"/>
      <w:cs w:val="0"/>
      <w:em w:val="none"/>
      <w:lang w:val="en-GB" w:eastAsia="en-US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</w:tabs>
      <w:suppressAutoHyphens w:val="0"/>
      <w:ind w:left="720" w:right="-540"/>
      <w:jc w:val="both"/>
    </w:pPr>
    <w:rPr>
      <w:lang w:val="en-US"/>
    </w:rPr>
  </w:style>
  <w:style w:type="character" w:customStyle="1" w:styleId="font-size-18">
    <w:name w:val="font-size-18"/>
    <w:rPr>
      <w:w w:val="100"/>
      <w:position w:val="-1"/>
      <w:effect w:val="none"/>
      <w:vertAlign w:val="baseline"/>
      <w:cs w:val="0"/>
      <w:em w:val="none"/>
    </w:rPr>
  </w:style>
  <w:style w:type="character" w:customStyle="1" w:styleId="lh-1">
    <w:name w:val="lh-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customStyle="1" w:styleId="HeaderChar">
    <w:name w:val="Header Char"/>
    <w:link w:val="Header"/>
    <w:uiPriority w:val="99"/>
    <w:rsid w:val="001B37A5"/>
    <w:rPr>
      <w:position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1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vI3D0TQdIU3nIOtJgcpfp+t1IQ==">AMUW2mWgxw0CtS7K+yDL/5CDGloWHQB4jq7Vh16l2dp9KS5VlOdEqlFZVErn4l2lXqas60BQXyRagDxkme6U/Da0I5hfuuih+LG0TovO3+q6jGM6i3bnqqsvRaIflw9gFwnct9sM+/aD2Gw4c9SLCksIikyTrNzpONyOyFgT2TWK+zI4ndVMlFylw/f+TXyVXse96B4JYtXbT3x/lzeCk4e3xRy71mhUWsSrJuawVGiVjkeR9Tv2arkUdYq28CJACQBM1FczQ6Me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133E5ED98BF43BEF97BAD0A53C042" ma:contentTypeVersion="2" ma:contentTypeDescription="Create a new document." ma:contentTypeScope="" ma:versionID="bee9255e37cbe7299ffe3b693a57131b">
  <xsd:schema xmlns:xsd="http://www.w3.org/2001/XMLSchema" xmlns:xs="http://www.w3.org/2001/XMLSchema" xmlns:p="http://schemas.microsoft.com/office/2006/metadata/properties" xmlns:ns2="71b603af-0010-4315-8363-402c5483a285" targetNamespace="http://schemas.microsoft.com/office/2006/metadata/properties" ma:root="true" ma:fieldsID="d9f9880034728382ddd1e90cc725f95b" ns2:_="">
    <xsd:import namespace="71b603af-0010-4315-8363-402c5483a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603af-0010-4315-8363-402c5483a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93E6F-0C74-4DFD-8E5A-EB46126025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82E1AA-2DA9-4779-8513-601A6246DE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A84C967-DDC4-4A61-96BE-B0F55D74C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603af-0010-4315-8363-402c5483a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mak jc</cp:lastModifiedBy>
  <cp:revision>9</cp:revision>
  <dcterms:created xsi:type="dcterms:W3CDTF">2022-07-20T08:11:00Z</dcterms:created>
  <dcterms:modified xsi:type="dcterms:W3CDTF">2025-04-10T05:30:00Z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0x010100286133E5ED98BF43BEF97BAD0A53C042</vt:lpwstr>
  </property>
</Properties>
</file>