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542667936"/>
        <w:docPartObj>
          <w:docPartGallery w:val="Cover Pages"/>
          <w:docPartUnique/>
        </w:docPartObj>
      </w:sdtPr>
      <w:sdtEndPr>
        <w:rPr>
          <w:noProof/>
        </w:rPr>
      </w:sdtEndPr>
      <w:sdtContent>
        <w:p w14:paraId="730BF818" w14:textId="2EE3FDB6" w:rsidR="00910EE4" w:rsidRDefault="00910EE4"/>
        <w:p w14:paraId="190B72B8" w14:textId="77777777" w:rsidR="00910EE4" w:rsidRDefault="00910EE4" w:rsidP="00910EE4">
          <w:pPr>
            <w:pStyle w:val="NoSpacing1"/>
            <w:rPr>
              <w:rFonts w:ascii="Britannic Bold" w:hAnsi="Britannic Bold" w:cs="Britannic Bold"/>
              <w:sz w:val="84"/>
            </w:rPr>
          </w:pPr>
        </w:p>
        <w:p w14:paraId="20617326" w14:textId="77777777" w:rsidR="00910EE4" w:rsidRDefault="00910EE4" w:rsidP="00910EE4">
          <w:pPr>
            <w:pStyle w:val="NoSpacing1"/>
            <w:rPr>
              <w:rFonts w:ascii="Britannic Bold" w:hAnsi="Britannic Bold" w:cs="Britannic Bold"/>
              <w:sz w:val="84"/>
            </w:rPr>
          </w:pPr>
        </w:p>
        <w:p w14:paraId="5BBDA352" w14:textId="77777777" w:rsidR="00910EE4" w:rsidRDefault="00910EE4" w:rsidP="00910EE4">
          <w:pPr>
            <w:pStyle w:val="NoSpacing1"/>
            <w:rPr>
              <w:rFonts w:ascii="Britannic Bold" w:hAnsi="Britannic Bold" w:cs="Britannic Bold"/>
              <w:sz w:val="84"/>
            </w:rPr>
          </w:pPr>
        </w:p>
        <w:p w14:paraId="56DC8B54" w14:textId="77777777" w:rsidR="00910EE4" w:rsidRDefault="00910EE4" w:rsidP="00910EE4">
          <w:pPr>
            <w:pStyle w:val="NoSpacing1"/>
            <w:rPr>
              <w:rFonts w:ascii="Britannic Bold" w:hAnsi="Britannic Bold" w:cs="Britannic Bold"/>
              <w:sz w:val="84"/>
            </w:rPr>
          </w:pPr>
        </w:p>
        <w:p w14:paraId="506EF01A" w14:textId="77777777" w:rsidR="00BB1A3C" w:rsidRDefault="00910EE4" w:rsidP="00910EE4">
          <w:pPr>
            <w:pStyle w:val="NoSpacing1"/>
            <w:rPr>
              <w:rFonts w:ascii="Britannic Bold" w:hAnsi="Britannic Bold" w:cs="Britannic Bold"/>
              <w:sz w:val="84"/>
            </w:rPr>
          </w:pPr>
          <w:r>
            <w:rPr>
              <w:rFonts w:ascii="Britannic Bold" w:hAnsi="Britannic Bold" w:cs="Britannic Bold"/>
              <w:sz w:val="84"/>
            </w:rPr>
            <w:t xml:space="preserve">CONSULTATION, PARTICIPATION &amp; COMMUNICATION PROCEDURE </w:t>
          </w:r>
        </w:p>
        <w:p w14:paraId="5E38BF50" w14:textId="738DF9C2" w:rsidR="00910EE4" w:rsidRDefault="00910EE4" w:rsidP="00910EE4">
          <w:pPr>
            <w:pStyle w:val="NoSpacing1"/>
            <w:rPr>
              <w:rFonts w:ascii="Britannic Bold" w:hAnsi="Britannic Bold" w:cs="Britannic Bold"/>
              <w:sz w:val="56"/>
              <w:szCs w:val="20"/>
            </w:rPr>
          </w:pPr>
          <w:r w:rsidRPr="00313518">
            <w:rPr>
              <w:rFonts w:ascii="Britannic Bold" w:hAnsi="Britannic Bold" w:cs="Britannic Bold"/>
              <w:sz w:val="56"/>
              <w:szCs w:val="20"/>
            </w:rPr>
            <w:t>[</w:t>
          </w:r>
          <w:r w:rsidR="00BB1A3C">
            <w:rPr>
              <w:rFonts w:ascii="Britannic Bold" w:hAnsi="Britannic Bold" w:cs="Britannic Bold"/>
              <w:sz w:val="56"/>
              <w:szCs w:val="20"/>
            </w:rPr>
            <w:t>MCC</w:t>
          </w:r>
          <w:r w:rsidRPr="00313518">
            <w:rPr>
              <w:rFonts w:ascii="Britannic Bold" w:hAnsi="Britannic Bold" w:cs="Britannic Bold"/>
              <w:sz w:val="56"/>
              <w:szCs w:val="20"/>
            </w:rPr>
            <w:t>-</w:t>
          </w:r>
          <w:r w:rsidR="005C4899">
            <w:rPr>
              <w:rFonts w:ascii="Britannic Bold" w:hAnsi="Britannic Bold" w:cs="Britannic Bold"/>
              <w:sz w:val="56"/>
              <w:szCs w:val="20"/>
            </w:rPr>
            <w:t>O</w:t>
          </w:r>
          <w:r>
            <w:rPr>
              <w:rFonts w:ascii="Britannic Bold" w:hAnsi="Britannic Bold" w:cs="Britannic Bold"/>
              <w:sz w:val="56"/>
              <w:szCs w:val="20"/>
            </w:rPr>
            <w:t>HS-P05</w:t>
          </w:r>
          <w:r w:rsidRPr="00313518">
            <w:rPr>
              <w:rFonts w:ascii="Britannic Bold" w:hAnsi="Britannic Bold" w:cs="Britannic Bold"/>
              <w:sz w:val="56"/>
              <w:szCs w:val="20"/>
            </w:rPr>
            <w:t>]</w:t>
          </w:r>
        </w:p>
        <w:p w14:paraId="421050AE" w14:textId="77777777" w:rsidR="00910EE4" w:rsidRDefault="00910EE4" w:rsidP="00910EE4">
          <w:pPr>
            <w:pStyle w:val="NoSpacing1"/>
            <w:rPr>
              <w:rFonts w:ascii="Britannic Bold" w:hAnsi="Britannic Bold" w:cs="Britannic Bold"/>
              <w:sz w:val="56"/>
              <w:szCs w:val="20"/>
            </w:rPr>
          </w:pPr>
        </w:p>
        <w:p w14:paraId="06F3FD47" w14:textId="77777777" w:rsidR="00910EE4" w:rsidRDefault="00910EE4" w:rsidP="00910EE4">
          <w:pPr>
            <w:rPr>
              <w:rFonts w:ascii="Cambria" w:hAnsi="Cambria"/>
              <w:b/>
              <w:bCs/>
            </w:rPr>
          </w:pPr>
          <w:bookmarkStart w:id="0" w:name="_Hlk124585839"/>
        </w:p>
        <w:p w14:paraId="59484D01" w14:textId="77777777" w:rsidR="00910EE4" w:rsidRDefault="00910EE4" w:rsidP="00910EE4">
          <w:pPr>
            <w:rPr>
              <w:rFonts w:ascii="Cambria" w:hAnsi="Cambria"/>
              <w:b/>
              <w:bCs/>
            </w:rPr>
          </w:pPr>
        </w:p>
        <w:p w14:paraId="45BF12C1" w14:textId="77777777" w:rsidR="00910EE4" w:rsidRDefault="00910EE4" w:rsidP="00910EE4">
          <w:pPr>
            <w:rPr>
              <w:rFonts w:ascii="Cambria" w:hAnsi="Cambria"/>
              <w:b/>
              <w:bCs/>
            </w:rPr>
          </w:pPr>
        </w:p>
        <w:bookmarkEnd w:id="0"/>
        <w:p w14:paraId="5B74163D" w14:textId="77777777" w:rsidR="00910EE4" w:rsidRDefault="00910EE4">
          <w:pPr>
            <w:rPr>
              <w:rFonts w:ascii="Cambria" w:hAnsi="Cambria"/>
              <w:b/>
              <w:bCs/>
            </w:rPr>
          </w:pPr>
        </w:p>
        <w:p w14:paraId="37CAC569" w14:textId="77777777" w:rsidR="005C4899" w:rsidRDefault="005C4899">
          <w:pPr>
            <w:rPr>
              <w:rFonts w:ascii="Cambria" w:hAnsi="Cambria"/>
              <w:b/>
              <w:bCs/>
            </w:rPr>
          </w:pPr>
        </w:p>
        <w:p w14:paraId="302FF985" w14:textId="77777777" w:rsidR="005C4899" w:rsidRDefault="005C4899">
          <w:pPr>
            <w:rPr>
              <w:rFonts w:ascii="Cambria" w:hAnsi="Cambria"/>
              <w:b/>
              <w:bCs/>
            </w:rPr>
          </w:pPr>
        </w:p>
        <w:p w14:paraId="5AC93D99" w14:textId="77777777" w:rsidR="005C4899" w:rsidRDefault="005C4899">
          <w:pPr>
            <w:rPr>
              <w:rFonts w:ascii="Cambria" w:hAnsi="Cambria"/>
              <w:b/>
              <w:bCs/>
            </w:rPr>
          </w:pPr>
        </w:p>
        <w:p w14:paraId="275F067D" w14:textId="77777777" w:rsidR="005C4899" w:rsidRDefault="005C4899">
          <w:pPr>
            <w:rPr>
              <w:rFonts w:ascii="Cambria" w:hAnsi="Cambria"/>
              <w:b/>
              <w:bCs/>
            </w:rPr>
          </w:pPr>
        </w:p>
        <w:p w14:paraId="2F52CFF6" w14:textId="77777777" w:rsidR="005C4899" w:rsidRDefault="005C4899">
          <w:pPr>
            <w:rPr>
              <w:rFonts w:ascii="Cambria" w:hAnsi="Cambria"/>
              <w:b/>
              <w:bCs/>
            </w:rPr>
          </w:pPr>
        </w:p>
        <w:p w14:paraId="152C32B6" w14:textId="77777777" w:rsidR="005C4899" w:rsidRDefault="005C4899">
          <w:pPr>
            <w:rPr>
              <w:rFonts w:ascii="Cambria" w:hAnsi="Cambria"/>
              <w:b/>
              <w:bCs/>
            </w:rPr>
          </w:pPr>
        </w:p>
        <w:p w14:paraId="76534EDA" w14:textId="77777777" w:rsidR="005C4899" w:rsidRDefault="005C4899">
          <w:pPr>
            <w:rPr>
              <w:rFonts w:ascii="Cambria" w:hAnsi="Cambria"/>
              <w:b/>
              <w:bCs/>
            </w:rPr>
          </w:pPr>
        </w:p>
        <w:p w14:paraId="5CD12F44" w14:textId="77777777" w:rsidR="005C4899" w:rsidRDefault="005C4899">
          <w:pPr>
            <w:rPr>
              <w:rFonts w:ascii="Cambria" w:hAnsi="Cambria"/>
              <w:b/>
              <w:bCs/>
            </w:rPr>
          </w:pPr>
        </w:p>
        <w:p w14:paraId="3F65E9BD" w14:textId="77777777" w:rsidR="005C4899" w:rsidRDefault="005C4899">
          <w:pPr>
            <w:rPr>
              <w:rFonts w:ascii="Cambria" w:hAnsi="Cambria"/>
              <w:b/>
              <w:bCs/>
            </w:rPr>
          </w:pPr>
        </w:p>
        <w:p w14:paraId="6DA38FD4" w14:textId="77777777" w:rsidR="005C4899" w:rsidRDefault="005C4899">
          <w:pPr>
            <w:rPr>
              <w:rFonts w:ascii="Cambria" w:hAnsi="Cambria"/>
              <w:b/>
              <w:bCs/>
            </w:rPr>
          </w:pPr>
        </w:p>
        <w:p w14:paraId="254D5CD6" w14:textId="77777777" w:rsidR="005C4899" w:rsidRDefault="005C4899">
          <w:pPr>
            <w:rPr>
              <w:rFonts w:ascii="Cambria" w:hAnsi="Cambria"/>
              <w:b/>
              <w:bCs/>
            </w:rPr>
          </w:pPr>
        </w:p>
        <w:p w14:paraId="2CA44778" w14:textId="77777777" w:rsidR="005C4899" w:rsidRDefault="005C4899">
          <w:pPr>
            <w:rPr>
              <w:rFonts w:ascii="Cambria" w:hAnsi="Cambria"/>
              <w:b/>
              <w:bCs/>
            </w:rPr>
          </w:pPr>
        </w:p>
        <w:p w14:paraId="57F3ACE2" w14:textId="77777777" w:rsidR="005C4899" w:rsidRDefault="005C4899">
          <w:pPr>
            <w:rPr>
              <w:rFonts w:ascii="Cambria" w:hAnsi="Cambria"/>
              <w:b/>
              <w:bCs/>
            </w:rPr>
          </w:pPr>
        </w:p>
        <w:p w14:paraId="47E1DB79" w14:textId="77777777" w:rsidR="00910EE4" w:rsidRDefault="00910EE4">
          <w:pPr>
            <w:rPr>
              <w:noProof/>
            </w:rPr>
          </w:pPr>
        </w:p>
        <w:p w14:paraId="209BDDD7" w14:textId="77777777" w:rsidR="00910EE4" w:rsidRDefault="00910EE4">
          <w:pPr>
            <w:rPr>
              <w:noProof/>
            </w:rPr>
          </w:pPr>
        </w:p>
        <w:p w14:paraId="26890EDD" w14:textId="3EAD7CDC" w:rsidR="00910EE4" w:rsidRDefault="00000000">
          <w:pPr>
            <w:rPr>
              <w:noProof/>
            </w:rPr>
          </w:pPr>
        </w:p>
      </w:sdtContent>
    </w:sdt>
    <w:p w14:paraId="62B92A6E" w14:textId="5A9BD00B" w:rsidR="00F05660" w:rsidRPr="00E80E5B" w:rsidRDefault="00F05660" w:rsidP="00F05660">
      <w:pPr>
        <w:shd w:val="clear" w:color="auto" w:fill="FFFFFF"/>
        <w:jc w:val="center"/>
        <w:rPr>
          <w:rFonts w:eastAsia="Times New Roman"/>
          <w:b/>
        </w:rPr>
      </w:pPr>
      <w:r w:rsidRPr="00E80E5B">
        <w:rPr>
          <w:rFonts w:eastAsia="Times New Roman"/>
          <w:b/>
        </w:rPr>
        <w:t>UPDATING OR REVISION HISTORY</w:t>
      </w:r>
    </w:p>
    <w:p w14:paraId="749DAE0D" w14:textId="77777777" w:rsidR="00F05660" w:rsidRPr="00E80E5B" w:rsidRDefault="00F05660" w:rsidP="00F05660">
      <w:pPr>
        <w:shd w:val="clear" w:color="auto" w:fill="FFFFFF"/>
        <w:jc w:val="center"/>
        <w:rPr>
          <w:rFonts w:eastAsia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5"/>
        <w:gridCol w:w="1789"/>
        <w:gridCol w:w="1102"/>
        <w:gridCol w:w="2478"/>
        <w:gridCol w:w="1375"/>
        <w:gridCol w:w="1239"/>
        <w:gridCol w:w="1243"/>
      </w:tblGrid>
      <w:tr w:rsidR="00F05660" w:rsidRPr="00E80E5B" w14:paraId="7F2B10FA" w14:textId="77777777" w:rsidTr="001E621D">
        <w:trPr>
          <w:trHeight w:val="567"/>
        </w:trPr>
        <w:tc>
          <w:tcPr>
            <w:tcW w:w="332" w:type="pct"/>
            <w:shd w:val="clear" w:color="C0C0C0" w:fill="FFFFFF"/>
            <w:vAlign w:val="center"/>
          </w:tcPr>
          <w:p w14:paraId="602B1EBC" w14:textId="77777777" w:rsidR="00F05660" w:rsidRPr="00E80E5B" w:rsidRDefault="00F05660" w:rsidP="00851545">
            <w:pPr>
              <w:jc w:val="center"/>
              <w:rPr>
                <w:rFonts w:eastAsia="Times New Roman"/>
                <w:b/>
              </w:rPr>
            </w:pPr>
            <w:r w:rsidRPr="00E80E5B">
              <w:rPr>
                <w:rFonts w:eastAsia="Times New Roman"/>
                <w:b/>
              </w:rPr>
              <w:t>Rev No</w:t>
            </w:r>
          </w:p>
        </w:tc>
        <w:tc>
          <w:tcPr>
            <w:tcW w:w="906" w:type="pct"/>
            <w:shd w:val="clear" w:color="C0C0C0" w:fill="FFFFFF"/>
            <w:vAlign w:val="center"/>
          </w:tcPr>
          <w:p w14:paraId="7146EF6E" w14:textId="77777777" w:rsidR="00F05660" w:rsidRPr="00E80E5B" w:rsidRDefault="00F05660" w:rsidP="00851545">
            <w:pPr>
              <w:jc w:val="center"/>
              <w:rPr>
                <w:rFonts w:eastAsia="Times New Roman"/>
                <w:b/>
              </w:rPr>
            </w:pPr>
            <w:r w:rsidRPr="00E80E5B">
              <w:rPr>
                <w:rFonts w:eastAsia="Times New Roman"/>
                <w:b/>
              </w:rPr>
              <w:t>Effective Date</w:t>
            </w:r>
          </w:p>
        </w:tc>
        <w:tc>
          <w:tcPr>
            <w:tcW w:w="558" w:type="pct"/>
            <w:shd w:val="clear" w:color="C0C0C0" w:fill="FFFFFF"/>
            <w:vAlign w:val="center"/>
          </w:tcPr>
          <w:p w14:paraId="495C46B2" w14:textId="77777777" w:rsidR="00F05660" w:rsidRPr="00E80E5B" w:rsidRDefault="00F05660" w:rsidP="00851545">
            <w:pPr>
              <w:jc w:val="center"/>
              <w:rPr>
                <w:rFonts w:eastAsia="Times New Roman"/>
                <w:b/>
              </w:rPr>
            </w:pPr>
            <w:r w:rsidRPr="00E80E5B">
              <w:rPr>
                <w:rFonts w:eastAsia="Times New Roman"/>
                <w:b/>
              </w:rPr>
              <w:t>Affected Page</w:t>
            </w:r>
          </w:p>
        </w:tc>
        <w:tc>
          <w:tcPr>
            <w:tcW w:w="1254" w:type="pct"/>
            <w:shd w:val="clear" w:color="C0C0C0" w:fill="FFFFFF"/>
            <w:vAlign w:val="center"/>
          </w:tcPr>
          <w:p w14:paraId="7410FEB1" w14:textId="77777777" w:rsidR="00F05660" w:rsidRPr="00E80E5B" w:rsidRDefault="00F05660" w:rsidP="00851545">
            <w:pPr>
              <w:jc w:val="center"/>
              <w:rPr>
                <w:rFonts w:eastAsia="Times New Roman"/>
                <w:b/>
              </w:rPr>
            </w:pPr>
            <w:r w:rsidRPr="00E80E5B">
              <w:rPr>
                <w:rFonts w:eastAsia="Times New Roman"/>
                <w:b/>
              </w:rPr>
              <w:t>Change Descriptions</w:t>
            </w:r>
          </w:p>
        </w:tc>
        <w:tc>
          <w:tcPr>
            <w:tcW w:w="696" w:type="pct"/>
            <w:shd w:val="clear" w:color="C0C0C0" w:fill="FFFFFF"/>
            <w:vAlign w:val="center"/>
          </w:tcPr>
          <w:p w14:paraId="4B07B8F2" w14:textId="77777777" w:rsidR="00F05660" w:rsidRPr="00E80E5B" w:rsidRDefault="00F05660" w:rsidP="00851545">
            <w:pPr>
              <w:jc w:val="center"/>
              <w:rPr>
                <w:rFonts w:eastAsia="Times New Roman"/>
                <w:b/>
              </w:rPr>
            </w:pPr>
            <w:r w:rsidRPr="00E80E5B">
              <w:rPr>
                <w:rFonts w:eastAsia="Times New Roman"/>
                <w:b/>
              </w:rPr>
              <w:t>Author / Created by</w:t>
            </w:r>
          </w:p>
        </w:tc>
        <w:tc>
          <w:tcPr>
            <w:tcW w:w="627" w:type="pct"/>
            <w:shd w:val="clear" w:color="C0C0C0" w:fill="FFFFFF"/>
            <w:vAlign w:val="center"/>
          </w:tcPr>
          <w:p w14:paraId="024F0471" w14:textId="77777777" w:rsidR="00F05660" w:rsidRPr="00E80E5B" w:rsidRDefault="00F05660" w:rsidP="00851545">
            <w:pPr>
              <w:jc w:val="center"/>
              <w:rPr>
                <w:rFonts w:eastAsia="Times New Roman"/>
                <w:b/>
              </w:rPr>
            </w:pPr>
            <w:r w:rsidRPr="00E80E5B">
              <w:rPr>
                <w:rFonts w:eastAsia="Times New Roman"/>
                <w:b/>
              </w:rPr>
              <w:t>Reviewed by</w:t>
            </w:r>
          </w:p>
        </w:tc>
        <w:tc>
          <w:tcPr>
            <w:tcW w:w="627" w:type="pct"/>
            <w:shd w:val="clear" w:color="C0C0C0" w:fill="FFFFFF"/>
            <w:vAlign w:val="center"/>
          </w:tcPr>
          <w:p w14:paraId="2C6A2570" w14:textId="77777777" w:rsidR="00F05660" w:rsidRPr="00E80E5B" w:rsidRDefault="00F05660" w:rsidP="00851545">
            <w:pPr>
              <w:jc w:val="center"/>
              <w:rPr>
                <w:rFonts w:eastAsia="Times New Roman"/>
                <w:b/>
              </w:rPr>
            </w:pPr>
            <w:r w:rsidRPr="00E80E5B">
              <w:rPr>
                <w:rFonts w:eastAsia="Times New Roman"/>
                <w:b/>
              </w:rPr>
              <w:t>Approved by</w:t>
            </w:r>
          </w:p>
        </w:tc>
      </w:tr>
      <w:tr w:rsidR="00F05660" w:rsidRPr="00E80E5B" w14:paraId="26158EC0" w14:textId="77777777" w:rsidTr="001E621D">
        <w:trPr>
          <w:cantSplit/>
          <w:trHeight w:val="567"/>
        </w:trPr>
        <w:tc>
          <w:tcPr>
            <w:tcW w:w="332" w:type="pct"/>
            <w:vAlign w:val="center"/>
          </w:tcPr>
          <w:p w14:paraId="32374F1E" w14:textId="0AEE86AB" w:rsidR="00F05660" w:rsidRPr="00E80E5B" w:rsidRDefault="00E80E5B" w:rsidP="0085154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906" w:type="pct"/>
            <w:vAlign w:val="center"/>
          </w:tcPr>
          <w:p w14:paraId="0EE2F4F6" w14:textId="05F6A32D" w:rsidR="00F05660" w:rsidRPr="00E80E5B" w:rsidRDefault="00C71D50" w:rsidP="007A0FEB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01.0</w:t>
            </w:r>
            <w:r w:rsidR="00BB1A3C">
              <w:rPr>
                <w:rFonts w:eastAsia="Times New Roman"/>
              </w:rPr>
              <w:t>4</w:t>
            </w:r>
            <w:r>
              <w:rPr>
                <w:rFonts w:eastAsia="Times New Roman"/>
              </w:rPr>
              <w:t>.202</w:t>
            </w:r>
            <w:r w:rsidR="0027502B">
              <w:rPr>
                <w:rFonts w:eastAsia="Times New Roman"/>
              </w:rPr>
              <w:t>5</w:t>
            </w:r>
          </w:p>
        </w:tc>
        <w:tc>
          <w:tcPr>
            <w:tcW w:w="558" w:type="pct"/>
            <w:vAlign w:val="center"/>
          </w:tcPr>
          <w:p w14:paraId="33DC4AA6" w14:textId="77777777" w:rsidR="00F05660" w:rsidRPr="00E80E5B" w:rsidRDefault="00F05660" w:rsidP="00851545">
            <w:pPr>
              <w:jc w:val="center"/>
              <w:rPr>
                <w:rFonts w:eastAsia="Times New Roman"/>
              </w:rPr>
            </w:pPr>
            <w:r w:rsidRPr="00E80E5B">
              <w:rPr>
                <w:rFonts w:eastAsia="Times New Roman"/>
              </w:rPr>
              <w:t>All</w:t>
            </w:r>
          </w:p>
        </w:tc>
        <w:tc>
          <w:tcPr>
            <w:tcW w:w="1254" w:type="pct"/>
            <w:vAlign w:val="center"/>
          </w:tcPr>
          <w:p w14:paraId="25288E82" w14:textId="77777777" w:rsidR="00F05660" w:rsidRPr="00E80E5B" w:rsidRDefault="00F05660" w:rsidP="00851545">
            <w:pPr>
              <w:jc w:val="center"/>
              <w:rPr>
                <w:rFonts w:eastAsia="Times New Roman"/>
              </w:rPr>
            </w:pPr>
            <w:r w:rsidRPr="00E80E5B">
              <w:rPr>
                <w:rFonts w:eastAsia="Times New Roman"/>
              </w:rPr>
              <w:t>Original Issue</w:t>
            </w:r>
          </w:p>
        </w:tc>
        <w:tc>
          <w:tcPr>
            <w:tcW w:w="696" w:type="pct"/>
            <w:vAlign w:val="center"/>
          </w:tcPr>
          <w:p w14:paraId="1FEFE0A7" w14:textId="77777777" w:rsidR="00F05660" w:rsidRPr="00E80E5B" w:rsidRDefault="00F05660" w:rsidP="00851545">
            <w:pPr>
              <w:jc w:val="center"/>
              <w:rPr>
                <w:rFonts w:eastAsia="Times New Roman"/>
              </w:rPr>
            </w:pPr>
          </w:p>
        </w:tc>
        <w:tc>
          <w:tcPr>
            <w:tcW w:w="627" w:type="pct"/>
            <w:vAlign w:val="center"/>
          </w:tcPr>
          <w:p w14:paraId="508A2ED3" w14:textId="77777777" w:rsidR="00F05660" w:rsidRPr="00E80E5B" w:rsidRDefault="00F05660" w:rsidP="00851545">
            <w:pPr>
              <w:jc w:val="center"/>
              <w:rPr>
                <w:rFonts w:eastAsia="Times New Roman"/>
              </w:rPr>
            </w:pPr>
          </w:p>
        </w:tc>
        <w:tc>
          <w:tcPr>
            <w:tcW w:w="627" w:type="pct"/>
            <w:vAlign w:val="center"/>
          </w:tcPr>
          <w:p w14:paraId="60332B6B" w14:textId="617645CD" w:rsidR="00F05660" w:rsidRPr="00E80E5B" w:rsidRDefault="00F05660" w:rsidP="00851545">
            <w:pPr>
              <w:jc w:val="center"/>
              <w:rPr>
                <w:rFonts w:eastAsia="Times New Roman"/>
              </w:rPr>
            </w:pPr>
          </w:p>
        </w:tc>
      </w:tr>
    </w:tbl>
    <w:p w14:paraId="0ACD9192" w14:textId="77777777" w:rsidR="00F05660" w:rsidRPr="00E80E5B" w:rsidRDefault="00F05660" w:rsidP="00F05660">
      <w:pPr>
        <w:shd w:val="clear" w:color="auto" w:fill="FFFFFF"/>
        <w:jc w:val="center"/>
        <w:rPr>
          <w:rFonts w:eastAsia="Times New Roman"/>
          <w:b/>
        </w:rPr>
      </w:pPr>
    </w:p>
    <w:p w14:paraId="0B5657B2" w14:textId="77777777" w:rsidR="00F05660" w:rsidRPr="00E80E5B" w:rsidRDefault="00F05660" w:rsidP="00F05660">
      <w:pPr>
        <w:jc w:val="both"/>
      </w:pPr>
    </w:p>
    <w:p w14:paraId="0A6F1059" w14:textId="77777777" w:rsidR="00F05660" w:rsidRPr="00E80E5B" w:rsidRDefault="00F05660" w:rsidP="00F05660"/>
    <w:p w14:paraId="68B5C318" w14:textId="3AFB960D" w:rsidR="003833CA" w:rsidRPr="00E80E5B" w:rsidRDefault="003833CA" w:rsidP="00EE7E6B">
      <w:pPr>
        <w:outlineLvl w:val="0"/>
      </w:pPr>
    </w:p>
    <w:p w14:paraId="60B83B46" w14:textId="16C6E25F" w:rsidR="00EE7E6B" w:rsidRPr="00E80E5B" w:rsidRDefault="00EE7E6B" w:rsidP="00EE7E6B">
      <w:pPr>
        <w:outlineLvl w:val="0"/>
      </w:pPr>
    </w:p>
    <w:p w14:paraId="66E7063D" w14:textId="47E7470C" w:rsidR="00EE7E6B" w:rsidRPr="00E80E5B" w:rsidRDefault="00EE7E6B" w:rsidP="00EE7E6B">
      <w:pPr>
        <w:outlineLvl w:val="0"/>
      </w:pPr>
    </w:p>
    <w:p w14:paraId="0E9D7EFD" w14:textId="4B1D6B67" w:rsidR="00EE7E6B" w:rsidRPr="00E80E5B" w:rsidRDefault="00EE7E6B" w:rsidP="00EE7E6B">
      <w:pPr>
        <w:outlineLvl w:val="0"/>
      </w:pPr>
    </w:p>
    <w:p w14:paraId="42AE30CD" w14:textId="2F92EEE8" w:rsidR="00EE7E6B" w:rsidRPr="00E80E5B" w:rsidRDefault="00EE7E6B" w:rsidP="00EE7E6B">
      <w:pPr>
        <w:outlineLvl w:val="0"/>
      </w:pPr>
    </w:p>
    <w:p w14:paraId="32E40A3B" w14:textId="71694C00" w:rsidR="00EE7E6B" w:rsidRPr="00E80E5B" w:rsidRDefault="00EE7E6B" w:rsidP="00EE7E6B">
      <w:pPr>
        <w:outlineLvl w:val="0"/>
      </w:pPr>
    </w:p>
    <w:p w14:paraId="6F95A2A5" w14:textId="5A8D7D84" w:rsidR="00EE7E6B" w:rsidRPr="00E80E5B" w:rsidRDefault="00EE7E6B" w:rsidP="00EE7E6B">
      <w:pPr>
        <w:outlineLvl w:val="0"/>
      </w:pPr>
    </w:p>
    <w:p w14:paraId="01150840" w14:textId="1EEA23D1" w:rsidR="00EE7E6B" w:rsidRPr="00E80E5B" w:rsidRDefault="00EE7E6B" w:rsidP="00EE7E6B">
      <w:pPr>
        <w:outlineLvl w:val="0"/>
      </w:pPr>
    </w:p>
    <w:p w14:paraId="176CD4FB" w14:textId="45336E2C" w:rsidR="00EE7E6B" w:rsidRPr="00E80E5B" w:rsidRDefault="00EE7E6B" w:rsidP="00EE7E6B">
      <w:pPr>
        <w:outlineLvl w:val="0"/>
      </w:pPr>
    </w:p>
    <w:p w14:paraId="61166D07" w14:textId="3461A260" w:rsidR="00EE7E6B" w:rsidRPr="00E80E5B" w:rsidRDefault="00EE7E6B" w:rsidP="00EE7E6B">
      <w:pPr>
        <w:outlineLvl w:val="0"/>
      </w:pPr>
    </w:p>
    <w:p w14:paraId="209F07E1" w14:textId="0FFE15C3" w:rsidR="00EE7E6B" w:rsidRPr="00E80E5B" w:rsidRDefault="00EE7E6B" w:rsidP="00EE7E6B">
      <w:pPr>
        <w:outlineLvl w:val="0"/>
      </w:pPr>
    </w:p>
    <w:p w14:paraId="21959735" w14:textId="02D69D08" w:rsidR="00EE7E6B" w:rsidRPr="00E80E5B" w:rsidRDefault="00EE7E6B" w:rsidP="00EE7E6B">
      <w:pPr>
        <w:outlineLvl w:val="0"/>
      </w:pPr>
    </w:p>
    <w:p w14:paraId="7E52E809" w14:textId="4D9CA0F3" w:rsidR="00EE7E6B" w:rsidRPr="00E80E5B" w:rsidRDefault="00EE7E6B" w:rsidP="00EE7E6B">
      <w:pPr>
        <w:outlineLvl w:val="0"/>
      </w:pPr>
    </w:p>
    <w:p w14:paraId="0CD7689E" w14:textId="3ED51CD0" w:rsidR="00EE7E6B" w:rsidRPr="00E80E5B" w:rsidRDefault="00EE7E6B" w:rsidP="00EE7E6B">
      <w:pPr>
        <w:outlineLvl w:val="0"/>
      </w:pPr>
    </w:p>
    <w:p w14:paraId="10BF1FDF" w14:textId="0F366C5B" w:rsidR="00EE7E6B" w:rsidRPr="00E80E5B" w:rsidRDefault="00EE7E6B" w:rsidP="00EE7E6B">
      <w:pPr>
        <w:outlineLvl w:val="0"/>
      </w:pPr>
    </w:p>
    <w:p w14:paraId="35E79755" w14:textId="10A55B2B" w:rsidR="00EE7E6B" w:rsidRPr="00E80E5B" w:rsidRDefault="00EE7E6B" w:rsidP="00EE7E6B">
      <w:pPr>
        <w:outlineLvl w:val="0"/>
      </w:pPr>
    </w:p>
    <w:p w14:paraId="32A73872" w14:textId="542D2D41" w:rsidR="00EE7E6B" w:rsidRPr="00E80E5B" w:rsidRDefault="00EE7E6B" w:rsidP="00EE7E6B">
      <w:pPr>
        <w:outlineLvl w:val="0"/>
      </w:pPr>
    </w:p>
    <w:p w14:paraId="642DE729" w14:textId="5009F3D9" w:rsidR="00EE7E6B" w:rsidRPr="00E80E5B" w:rsidRDefault="00EE7E6B" w:rsidP="00EE7E6B">
      <w:pPr>
        <w:outlineLvl w:val="0"/>
      </w:pPr>
    </w:p>
    <w:p w14:paraId="28DCB183" w14:textId="3592B4B9" w:rsidR="00EE7E6B" w:rsidRPr="00E80E5B" w:rsidRDefault="00EE7E6B" w:rsidP="00EE7E6B">
      <w:pPr>
        <w:outlineLvl w:val="0"/>
      </w:pPr>
    </w:p>
    <w:p w14:paraId="582BF7A5" w14:textId="29C85800" w:rsidR="00EE7E6B" w:rsidRPr="00E80E5B" w:rsidRDefault="00EE7E6B" w:rsidP="00EE7E6B">
      <w:pPr>
        <w:outlineLvl w:val="0"/>
      </w:pPr>
    </w:p>
    <w:p w14:paraId="05E4B06D" w14:textId="3150F075" w:rsidR="00EE7E6B" w:rsidRPr="00E80E5B" w:rsidRDefault="00EE7E6B" w:rsidP="00EE7E6B">
      <w:pPr>
        <w:outlineLvl w:val="0"/>
      </w:pPr>
    </w:p>
    <w:p w14:paraId="09258E73" w14:textId="00D6925F" w:rsidR="00EE7E6B" w:rsidRPr="00E80E5B" w:rsidRDefault="00EE7E6B" w:rsidP="00EE7E6B">
      <w:pPr>
        <w:outlineLvl w:val="0"/>
      </w:pPr>
    </w:p>
    <w:p w14:paraId="42B9E9A7" w14:textId="71458CC6" w:rsidR="00EE7E6B" w:rsidRPr="00E80E5B" w:rsidRDefault="00EE7E6B" w:rsidP="00EE7E6B">
      <w:pPr>
        <w:outlineLvl w:val="0"/>
      </w:pPr>
    </w:p>
    <w:p w14:paraId="14367CD2" w14:textId="095F458E" w:rsidR="00EE7E6B" w:rsidRPr="00E80E5B" w:rsidRDefault="00EE7E6B" w:rsidP="00EE7E6B">
      <w:pPr>
        <w:outlineLvl w:val="0"/>
      </w:pPr>
    </w:p>
    <w:p w14:paraId="26FC1415" w14:textId="2F9B25A6" w:rsidR="00EE7E6B" w:rsidRPr="00E80E5B" w:rsidRDefault="00EE7E6B" w:rsidP="00EE7E6B">
      <w:pPr>
        <w:outlineLvl w:val="0"/>
      </w:pPr>
    </w:p>
    <w:p w14:paraId="6E0017BC" w14:textId="149B7D9D" w:rsidR="00EE7E6B" w:rsidRPr="00E80E5B" w:rsidRDefault="00EE7E6B" w:rsidP="00EE7E6B">
      <w:pPr>
        <w:outlineLvl w:val="0"/>
      </w:pPr>
    </w:p>
    <w:p w14:paraId="2C2E9C52" w14:textId="132FB6AE" w:rsidR="00EE7E6B" w:rsidRPr="00E80E5B" w:rsidRDefault="00EE7E6B" w:rsidP="00EE7E6B">
      <w:pPr>
        <w:outlineLvl w:val="0"/>
      </w:pPr>
    </w:p>
    <w:p w14:paraId="287FF03A" w14:textId="4F2FB1B1" w:rsidR="00EE7E6B" w:rsidRPr="00E80E5B" w:rsidRDefault="00EE7E6B" w:rsidP="00EE7E6B">
      <w:pPr>
        <w:outlineLvl w:val="0"/>
      </w:pPr>
    </w:p>
    <w:p w14:paraId="73C0BE38" w14:textId="444E7244" w:rsidR="00EE7E6B" w:rsidRPr="00E80E5B" w:rsidRDefault="00EE7E6B" w:rsidP="00EE7E6B">
      <w:pPr>
        <w:outlineLvl w:val="0"/>
      </w:pPr>
    </w:p>
    <w:p w14:paraId="1082615D" w14:textId="74DDEB46" w:rsidR="00EE7E6B" w:rsidRPr="00E80E5B" w:rsidRDefault="00EE7E6B" w:rsidP="00EE7E6B">
      <w:pPr>
        <w:outlineLvl w:val="0"/>
      </w:pPr>
    </w:p>
    <w:p w14:paraId="0097C901" w14:textId="5A06E67B" w:rsidR="00EE7E6B" w:rsidRDefault="00EE7E6B" w:rsidP="00EE7E6B">
      <w:pPr>
        <w:outlineLvl w:val="0"/>
      </w:pPr>
    </w:p>
    <w:p w14:paraId="2B306185" w14:textId="77777777" w:rsidR="00C71D50" w:rsidRDefault="00C71D50" w:rsidP="00EE7E6B">
      <w:pPr>
        <w:outlineLvl w:val="0"/>
      </w:pPr>
    </w:p>
    <w:p w14:paraId="533921B8" w14:textId="77777777" w:rsidR="00C71D50" w:rsidRDefault="00C71D50" w:rsidP="00EE7E6B">
      <w:pPr>
        <w:outlineLvl w:val="0"/>
      </w:pPr>
    </w:p>
    <w:p w14:paraId="1F831450" w14:textId="77777777" w:rsidR="00C71D50" w:rsidRDefault="00C71D50" w:rsidP="00EE7E6B">
      <w:pPr>
        <w:outlineLvl w:val="0"/>
      </w:pPr>
    </w:p>
    <w:p w14:paraId="116BAFD2" w14:textId="77777777" w:rsidR="00C71D50" w:rsidRDefault="00C71D50" w:rsidP="00EE7E6B">
      <w:pPr>
        <w:outlineLvl w:val="0"/>
      </w:pPr>
    </w:p>
    <w:p w14:paraId="4637DACF" w14:textId="77777777" w:rsidR="00C71D50" w:rsidRDefault="00C71D50" w:rsidP="00EE7E6B">
      <w:pPr>
        <w:outlineLvl w:val="0"/>
      </w:pPr>
    </w:p>
    <w:p w14:paraId="55C4E296" w14:textId="7D357AFE" w:rsidR="00EE7E6B" w:rsidRPr="00E80E5B" w:rsidRDefault="00EE7E6B" w:rsidP="00EE7E6B">
      <w:pPr>
        <w:outlineLvl w:val="0"/>
      </w:pPr>
    </w:p>
    <w:p w14:paraId="07BC4EB3" w14:textId="5E23D635" w:rsidR="00EE7E6B" w:rsidRPr="00E80E5B" w:rsidRDefault="00EE7E6B" w:rsidP="00EE7E6B">
      <w:pPr>
        <w:outlineLvl w:val="0"/>
      </w:pPr>
    </w:p>
    <w:p w14:paraId="295912D4" w14:textId="77777777" w:rsidR="00524385" w:rsidRPr="00E80E5B" w:rsidRDefault="00524385">
      <w:pPr>
        <w:pStyle w:val="ListParagraph"/>
        <w:numPr>
          <w:ilvl w:val="0"/>
          <w:numId w:val="2"/>
        </w:numPr>
        <w:ind w:left="709" w:hanging="709"/>
        <w:jc w:val="both"/>
        <w:rPr>
          <w:b/>
        </w:rPr>
      </w:pPr>
      <w:r w:rsidRPr="00E80E5B">
        <w:rPr>
          <w:b/>
        </w:rPr>
        <w:t>PURPOSE</w:t>
      </w:r>
    </w:p>
    <w:p w14:paraId="3CC5C205" w14:textId="77777777" w:rsidR="001E621D" w:rsidRPr="00E80E5B" w:rsidRDefault="001E621D" w:rsidP="001E621D">
      <w:pPr>
        <w:pStyle w:val="ListParagraph"/>
        <w:ind w:left="709"/>
        <w:jc w:val="both"/>
        <w:rPr>
          <w:b/>
        </w:rPr>
      </w:pPr>
    </w:p>
    <w:p w14:paraId="655D0B47" w14:textId="086103F0" w:rsidR="00957B15" w:rsidRPr="00E80E5B" w:rsidRDefault="00957B15" w:rsidP="008E66DC">
      <w:pPr>
        <w:ind w:left="709"/>
        <w:outlineLvl w:val="0"/>
        <w:rPr>
          <w:rFonts w:eastAsia="Times New Roman"/>
          <w:bCs/>
          <w:lang w:val="en-GB"/>
        </w:rPr>
      </w:pPr>
      <w:r w:rsidRPr="00E80E5B">
        <w:rPr>
          <w:rFonts w:eastAsia="Times New Roman"/>
          <w:bCs/>
          <w:lang w:val="en-GB"/>
        </w:rPr>
        <w:t>To establish, implement and maintain a procedure for communication, participation and consultation with regard to</w:t>
      </w:r>
      <w:r w:rsidR="005C4899">
        <w:rPr>
          <w:rFonts w:eastAsia="Times New Roman"/>
          <w:bCs/>
          <w:lang w:val="en-GB"/>
        </w:rPr>
        <w:t xml:space="preserve"> the</w:t>
      </w:r>
      <w:r w:rsidRPr="00E80E5B">
        <w:rPr>
          <w:rFonts w:eastAsia="Times New Roman"/>
          <w:bCs/>
          <w:lang w:val="en-GB"/>
        </w:rPr>
        <w:t xml:space="preserve"> Occupational Health &amp; Safety</w:t>
      </w:r>
      <w:r w:rsidR="00E80E5B">
        <w:rPr>
          <w:rFonts w:eastAsia="Times New Roman"/>
          <w:bCs/>
          <w:lang w:val="en-GB"/>
        </w:rPr>
        <w:t xml:space="preserve"> </w:t>
      </w:r>
      <w:r w:rsidRPr="00E80E5B">
        <w:rPr>
          <w:rFonts w:eastAsia="Times New Roman"/>
          <w:bCs/>
          <w:lang w:val="en-GB"/>
        </w:rPr>
        <w:t>Management System</w:t>
      </w:r>
    </w:p>
    <w:p w14:paraId="1EA90AAE" w14:textId="6764E8FB" w:rsidR="00426F59" w:rsidRPr="00E80E5B" w:rsidRDefault="00426F59" w:rsidP="008E66DC">
      <w:pPr>
        <w:rPr>
          <w:rFonts w:eastAsia="Times New Roman"/>
          <w:bCs/>
          <w:lang w:val="en-GB"/>
        </w:rPr>
      </w:pPr>
    </w:p>
    <w:p w14:paraId="254ADC8C" w14:textId="77777777" w:rsidR="00957B15" w:rsidRPr="00E80E5B" w:rsidRDefault="00957B15" w:rsidP="008E66DC">
      <w:pPr>
        <w:rPr>
          <w:b/>
        </w:rPr>
      </w:pPr>
    </w:p>
    <w:p w14:paraId="0697BA12" w14:textId="5B7597FA" w:rsidR="00426F59" w:rsidRPr="00E80E5B" w:rsidRDefault="00BB7311" w:rsidP="008E66DC">
      <w:pPr>
        <w:rPr>
          <w:b/>
        </w:rPr>
      </w:pPr>
      <w:r w:rsidRPr="00E80E5B">
        <w:rPr>
          <w:b/>
        </w:rPr>
        <w:t xml:space="preserve">2.0 </w:t>
      </w:r>
      <w:r w:rsidR="003557B4" w:rsidRPr="00E80E5B">
        <w:rPr>
          <w:b/>
        </w:rPr>
        <w:tab/>
      </w:r>
      <w:r w:rsidR="00B63759" w:rsidRPr="00E80E5B">
        <w:rPr>
          <w:b/>
        </w:rPr>
        <w:t>S</w:t>
      </w:r>
      <w:r w:rsidR="003833CA" w:rsidRPr="00E80E5B">
        <w:rPr>
          <w:b/>
        </w:rPr>
        <w:t>COPE</w:t>
      </w:r>
    </w:p>
    <w:p w14:paraId="4954388C" w14:textId="3F0A2DD3" w:rsidR="003557B4" w:rsidRPr="00E80E5B" w:rsidRDefault="003557B4" w:rsidP="008E66DC">
      <w:pPr>
        <w:rPr>
          <w:b/>
        </w:rPr>
      </w:pPr>
    </w:p>
    <w:p w14:paraId="048CBEC3" w14:textId="7EBC21BF" w:rsidR="003557B4" w:rsidRPr="00E80E5B" w:rsidRDefault="003557B4" w:rsidP="008E66DC">
      <w:pPr>
        <w:ind w:left="720"/>
        <w:rPr>
          <w:bCs/>
        </w:rPr>
      </w:pPr>
      <w:r w:rsidRPr="00E80E5B">
        <w:rPr>
          <w:bCs/>
        </w:rPr>
        <w:t>This procedure is applicable to the internal and external communication and consultation with interested parties for the activities, processes, products and services covered Occupational Health &amp; Safety Management System.</w:t>
      </w:r>
    </w:p>
    <w:p w14:paraId="714DA623" w14:textId="4AEB705F" w:rsidR="003557B4" w:rsidRPr="00E80E5B" w:rsidRDefault="003557B4" w:rsidP="008E66DC">
      <w:pPr>
        <w:rPr>
          <w:bCs/>
        </w:rPr>
      </w:pPr>
    </w:p>
    <w:p w14:paraId="0FE83A71" w14:textId="77777777" w:rsidR="00B63759" w:rsidRPr="00E80E5B" w:rsidRDefault="00B63759" w:rsidP="008E66DC">
      <w:pPr>
        <w:ind w:left="360"/>
        <w:jc w:val="both"/>
        <w:rPr>
          <w:b/>
        </w:rPr>
      </w:pPr>
    </w:p>
    <w:p w14:paraId="3D73EEB3" w14:textId="11926C46" w:rsidR="00B63759" w:rsidRPr="00E80E5B" w:rsidRDefault="00AA28FD">
      <w:pPr>
        <w:pStyle w:val="ListParagraph"/>
        <w:numPr>
          <w:ilvl w:val="0"/>
          <w:numId w:val="3"/>
        </w:numPr>
        <w:jc w:val="both"/>
        <w:rPr>
          <w:b/>
        </w:rPr>
      </w:pPr>
      <w:r w:rsidRPr="00E80E5B">
        <w:rPr>
          <w:b/>
        </w:rPr>
        <w:tab/>
      </w:r>
      <w:r w:rsidR="00B63759" w:rsidRPr="00E80E5B">
        <w:rPr>
          <w:b/>
        </w:rPr>
        <w:t>R</w:t>
      </w:r>
      <w:r w:rsidR="003833CA" w:rsidRPr="00E80E5B">
        <w:rPr>
          <w:b/>
        </w:rPr>
        <w:t>EFERENCE</w:t>
      </w:r>
      <w:r w:rsidR="00B63759" w:rsidRPr="00E80E5B">
        <w:rPr>
          <w:b/>
        </w:rPr>
        <w:t xml:space="preserve"> </w:t>
      </w:r>
    </w:p>
    <w:p w14:paraId="23DA0B24" w14:textId="77777777" w:rsidR="0036478E" w:rsidRPr="00E80E5B" w:rsidRDefault="0036478E" w:rsidP="008E66DC"/>
    <w:p w14:paraId="268FCA75" w14:textId="1292C69C" w:rsidR="00AA28FD" w:rsidRPr="00E80E5B" w:rsidRDefault="00AA28FD" w:rsidP="008E66DC">
      <w:pPr>
        <w:rPr>
          <w:lang w:eastAsia="ar-SA"/>
        </w:rPr>
      </w:pPr>
      <w:r w:rsidRPr="00E80E5B">
        <w:t>3.1</w:t>
      </w:r>
      <w:r w:rsidRPr="00E80E5B">
        <w:tab/>
      </w:r>
      <w:r w:rsidR="003833CA" w:rsidRPr="00E80E5B">
        <w:t>ISO 45001:2018 Clause 5.4</w:t>
      </w:r>
      <w:r w:rsidR="003833CA" w:rsidRPr="00E80E5B">
        <w:rPr>
          <w:lang w:eastAsia="ar-SA"/>
        </w:rPr>
        <w:t xml:space="preserve"> Consultation and participation</w:t>
      </w:r>
    </w:p>
    <w:p w14:paraId="0BAEE64B" w14:textId="12679194" w:rsidR="006D03BA" w:rsidRDefault="00AA28FD" w:rsidP="008E66DC">
      <w:pPr>
        <w:rPr>
          <w:lang w:eastAsia="ar-SA"/>
        </w:rPr>
      </w:pPr>
      <w:r w:rsidRPr="00E80E5B">
        <w:rPr>
          <w:lang w:eastAsia="ar-SA"/>
        </w:rPr>
        <w:t>3.2</w:t>
      </w:r>
      <w:r w:rsidRPr="00E80E5B">
        <w:rPr>
          <w:lang w:eastAsia="ar-SA"/>
        </w:rPr>
        <w:tab/>
      </w:r>
      <w:r w:rsidR="006D03BA" w:rsidRPr="00E80E5B">
        <w:rPr>
          <w:lang w:eastAsia="ar-SA"/>
        </w:rPr>
        <w:t xml:space="preserve">ISO 45001:2018 Clause 7.4 Communication </w:t>
      </w:r>
    </w:p>
    <w:p w14:paraId="01494744" w14:textId="67AD15EF" w:rsidR="003833CA" w:rsidRPr="00E80E5B" w:rsidRDefault="003833CA" w:rsidP="008E66DC">
      <w:pPr>
        <w:jc w:val="both"/>
      </w:pPr>
    </w:p>
    <w:p w14:paraId="762F606A" w14:textId="77777777" w:rsidR="0036478E" w:rsidRPr="00E80E5B" w:rsidRDefault="0036478E" w:rsidP="00A17763">
      <w:pPr>
        <w:jc w:val="both"/>
      </w:pPr>
    </w:p>
    <w:p w14:paraId="3F3C3C70" w14:textId="2F22E86B" w:rsidR="003833CA" w:rsidRPr="00E80E5B" w:rsidRDefault="00BB7311" w:rsidP="00A17763">
      <w:pPr>
        <w:rPr>
          <w:b/>
          <w:bCs/>
        </w:rPr>
      </w:pPr>
      <w:r w:rsidRPr="00E80E5B">
        <w:rPr>
          <w:b/>
          <w:bCs/>
        </w:rPr>
        <w:t xml:space="preserve">4.0 </w:t>
      </w:r>
      <w:r w:rsidR="00514EB0" w:rsidRPr="00E80E5B">
        <w:rPr>
          <w:b/>
          <w:bCs/>
        </w:rPr>
        <w:tab/>
      </w:r>
      <w:r w:rsidR="003833CA" w:rsidRPr="00E80E5B">
        <w:rPr>
          <w:b/>
          <w:bCs/>
        </w:rPr>
        <w:t>DEFINITION</w:t>
      </w:r>
      <w:r w:rsidR="0036478E" w:rsidRPr="00E80E5B">
        <w:rPr>
          <w:b/>
          <w:bCs/>
        </w:rPr>
        <w:br/>
      </w:r>
    </w:p>
    <w:p w14:paraId="693B1CFF" w14:textId="730B8E0C" w:rsidR="00514EB0" w:rsidRDefault="00514EB0" w:rsidP="00A17763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autoSpaceDN w:val="0"/>
        <w:adjustRightInd w:val="0"/>
        <w:ind w:left="720" w:hanging="720"/>
        <w:jc w:val="both"/>
        <w:rPr>
          <w:rFonts w:eastAsia="Times New Roman"/>
          <w:iCs/>
        </w:rPr>
      </w:pPr>
      <w:r w:rsidRPr="00E80E5B">
        <w:rPr>
          <w:rFonts w:eastAsia="Times New Roman"/>
          <w:b/>
          <w:bCs/>
          <w:iCs/>
        </w:rPr>
        <w:tab/>
      </w:r>
      <w:r w:rsidRPr="00E80E5B">
        <w:rPr>
          <w:rFonts w:eastAsia="Times New Roman"/>
          <w:iCs/>
        </w:rPr>
        <w:t xml:space="preserve">For the purpose of this </w:t>
      </w:r>
      <w:r w:rsidR="005C4899">
        <w:rPr>
          <w:rFonts w:eastAsia="Times New Roman"/>
          <w:iCs/>
        </w:rPr>
        <w:t>O</w:t>
      </w:r>
      <w:r w:rsidRPr="00E80E5B">
        <w:rPr>
          <w:rFonts w:eastAsia="Times New Roman"/>
          <w:iCs/>
        </w:rPr>
        <w:t>HS, the term and definition used is defined as follows:</w:t>
      </w:r>
    </w:p>
    <w:p w14:paraId="6C26A8ED" w14:textId="77777777" w:rsidR="005C4899" w:rsidRPr="00E80E5B" w:rsidRDefault="005C4899" w:rsidP="00A17763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autoSpaceDN w:val="0"/>
        <w:adjustRightInd w:val="0"/>
        <w:ind w:left="720" w:hanging="720"/>
        <w:jc w:val="both"/>
        <w:rPr>
          <w:rFonts w:eastAsia="Times New Roman"/>
          <w:iCs/>
        </w:rPr>
      </w:pPr>
    </w:p>
    <w:tbl>
      <w:tblPr>
        <w:tblW w:w="4644" w:type="pct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95"/>
        <w:gridCol w:w="3094"/>
        <w:gridCol w:w="5488"/>
      </w:tblGrid>
      <w:tr w:rsidR="00514EB0" w:rsidRPr="00E80E5B" w14:paraId="5C9772C2" w14:textId="77777777" w:rsidTr="00C3142B">
        <w:trPr>
          <w:trHeight w:val="272"/>
        </w:trPr>
        <w:tc>
          <w:tcPr>
            <w:tcW w:w="324" w:type="pct"/>
          </w:tcPr>
          <w:p w14:paraId="1BD45175" w14:textId="77777777" w:rsidR="00514EB0" w:rsidRPr="00E80E5B" w:rsidRDefault="00514EB0" w:rsidP="003C15A4">
            <w:pPr>
              <w:tabs>
                <w:tab w:val="left" w:pos="180"/>
                <w:tab w:val="center" w:pos="4320"/>
                <w:tab w:val="right" w:pos="8640"/>
              </w:tabs>
              <w:spacing w:before="60" w:after="60"/>
              <w:rPr>
                <w:rFonts w:eastAsia="Times New Roman"/>
                <w:b/>
                <w:color w:val="000000"/>
              </w:rPr>
            </w:pPr>
            <w:r w:rsidRPr="00E80E5B">
              <w:rPr>
                <w:rFonts w:eastAsia="Times New Roman"/>
                <w:b/>
                <w:color w:val="000000"/>
              </w:rPr>
              <w:t>No</w:t>
            </w:r>
          </w:p>
        </w:tc>
        <w:tc>
          <w:tcPr>
            <w:tcW w:w="1686" w:type="pct"/>
          </w:tcPr>
          <w:p w14:paraId="3B45C1C8" w14:textId="77777777" w:rsidR="00514EB0" w:rsidRPr="00E80E5B" w:rsidRDefault="00514EB0" w:rsidP="003C15A4">
            <w:pPr>
              <w:tabs>
                <w:tab w:val="left" w:pos="180"/>
                <w:tab w:val="center" w:pos="4320"/>
                <w:tab w:val="right" w:pos="8640"/>
              </w:tabs>
              <w:spacing w:before="60" w:after="60"/>
              <w:rPr>
                <w:rFonts w:eastAsia="Times New Roman"/>
                <w:b/>
                <w:color w:val="000000"/>
              </w:rPr>
            </w:pPr>
            <w:r w:rsidRPr="00E80E5B">
              <w:rPr>
                <w:rFonts w:eastAsia="Times New Roman"/>
                <w:b/>
                <w:color w:val="000000"/>
              </w:rPr>
              <w:t>Terms</w:t>
            </w:r>
          </w:p>
        </w:tc>
        <w:tc>
          <w:tcPr>
            <w:tcW w:w="2990" w:type="pct"/>
          </w:tcPr>
          <w:p w14:paraId="7E27EC0C" w14:textId="77777777" w:rsidR="00514EB0" w:rsidRPr="00E80E5B" w:rsidRDefault="00514EB0" w:rsidP="003C15A4">
            <w:pPr>
              <w:spacing w:before="60" w:after="60"/>
              <w:rPr>
                <w:rFonts w:eastAsia="Times New Roman"/>
                <w:b/>
                <w:color w:val="000000"/>
              </w:rPr>
            </w:pPr>
            <w:r w:rsidRPr="00E80E5B">
              <w:rPr>
                <w:rFonts w:eastAsia="Times New Roman"/>
                <w:b/>
                <w:color w:val="000000"/>
              </w:rPr>
              <w:t>Definition</w:t>
            </w:r>
          </w:p>
        </w:tc>
      </w:tr>
      <w:tr w:rsidR="00514EB0" w:rsidRPr="00E80E5B" w14:paraId="0127EBE3" w14:textId="77777777" w:rsidTr="00C3142B">
        <w:trPr>
          <w:trHeight w:val="272"/>
        </w:trPr>
        <w:tc>
          <w:tcPr>
            <w:tcW w:w="324" w:type="pct"/>
          </w:tcPr>
          <w:p w14:paraId="391A539E" w14:textId="77777777" w:rsidR="00514EB0" w:rsidRPr="00E80E5B" w:rsidRDefault="00514EB0" w:rsidP="003C15A4">
            <w:pPr>
              <w:tabs>
                <w:tab w:val="left" w:pos="180"/>
                <w:tab w:val="center" w:pos="4320"/>
                <w:tab w:val="right" w:pos="8640"/>
              </w:tabs>
              <w:spacing w:before="60" w:after="60"/>
              <w:rPr>
                <w:rFonts w:eastAsia="Times New Roman"/>
                <w:bCs/>
                <w:color w:val="000000"/>
              </w:rPr>
            </w:pPr>
            <w:r w:rsidRPr="00E80E5B">
              <w:rPr>
                <w:rFonts w:eastAsia="Times New Roman"/>
                <w:bCs/>
                <w:color w:val="000000"/>
              </w:rPr>
              <w:t>1</w:t>
            </w:r>
          </w:p>
        </w:tc>
        <w:tc>
          <w:tcPr>
            <w:tcW w:w="1686" w:type="pct"/>
          </w:tcPr>
          <w:p w14:paraId="4206B7C1" w14:textId="642C34BE" w:rsidR="00514EB0" w:rsidRPr="00E80E5B" w:rsidRDefault="005C4899" w:rsidP="003C15A4">
            <w:pPr>
              <w:tabs>
                <w:tab w:val="left" w:pos="180"/>
                <w:tab w:val="center" w:pos="4320"/>
                <w:tab w:val="right" w:pos="8640"/>
              </w:tabs>
              <w:spacing w:before="60" w:after="60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O</w:t>
            </w:r>
            <w:r w:rsidR="00514EB0" w:rsidRPr="00E80E5B">
              <w:rPr>
                <w:rFonts w:eastAsia="Times New Roman"/>
                <w:b/>
                <w:color w:val="000000"/>
              </w:rPr>
              <w:t>HS</w:t>
            </w:r>
          </w:p>
        </w:tc>
        <w:tc>
          <w:tcPr>
            <w:tcW w:w="2990" w:type="pct"/>
          </w:tcPr>
          <w:p w14:paraId="16C43B69" w14:textId="75E16965" w:rsidR="00514EB0" w:rsidRPr="00E80E5B" w:rsidRDefault="005C4899" w:rsidP="003C15A4">
            <w:pPr>
              <w:spacing w:before="60" w:after="60"/>
              <w:rPr>
                <w:rFonts w:eastAsia="Times New Roman"/>
                <w:bCs/>
                <w:color w:val="000000"/>
              </w:rPr>
            </w:pPr>
            <w:r>
              <w:rPr>
                <w:rFonts w:eastAsia="Times New Roman"/>
                <w:bCs/>
                <w:color w:val="000000"/>
              </w:rPr>
              <w:t>Occupational</w:t>
            </w:r>
            <w:r w:rsidR="00514EB0" w:rsidRPr="00E80E5B">
              <w:rPr>
                <w:rFonts w:eastAsia="Times New Roman"/>
                <w:bCs/>
                <w:color w:val="000000"/>
              </w:rPr>
              <w:t xml:space="preserve"> Health and Safety.</w:t>
            </w:r>
          </w:p>
        </w:tc>
      </w:tr>
      <w:tr w:rsidR="00514EB0" w:rsidRPr="00E80E5B" w14:paraId="3D755DFB" w14:textId="77777777" w:rsidTr="00C3142B">
        <w:trPr>
          <w:trHeight w:val="272"/>
        </w:trPr>
        <w:tc>
          <w:tcPr>
            <w:tcW w:w="324" w:type="pct"/>
          </w:tcPr>
          <w:p w14:paraId="52A0141F" w14:textId="5AA32A84" w:rsidR="00514EB0" w:rsidRPr="00E80E5B" w:rsidRDefault="00514EB0" w:rsidP="003C15A4">
            <w:pPr>
              <w:tabs>
                <w:tab w:val="left" w:pos="180"/>
                <w:tab w:val="center" w:pos="4320"/>
                <w:tab w:val="right" w:pos="8640"/>
              </w:tabs>
              <w:spacing w:before="60" w:after="60"/>
              <w:rPr>
                <w:rFonts w:eastAsia="Times New Roman"/>
                <w:bCs/>
                <w:color w:val="000000"/>
              </w:rPr>
            </w:pPr>
            <w:r w:rsidRPr="00E80E5B">
              <w:rPr>
                <w:rFonts w:eastAsia="Times New Roman"/>
                <w:bCs/>
                <w:color w:val="000000"/>
              </w:rPr>
              <w:t>2</w:t>
            </w:r>
          </w:p>
        </w:tc>
        <w:tc>
          <w:tcPr>
            <w:tcW w:w="1686" w:type="pct"/>
          </w:tcPr>
          <w:p w14:paraId="6230C8CB" w14:textId="4E626443" w:rsidR="00514EB0" w:rsidRPr="00E80E5B" w:rsidRDefault="00514EB0" w:rsidP="003C15A4">
            <w:pPr>
              <w:tabs>
                <w:tab w:val="left" w:pos="180"/>
                <w:tab w:val="center" w:pos="4320"/>
                <w:tab w:val="right" w:pos="8640"/>
              </w:tabs>
              <w:spacing w:before="60" w:after="60"/>
              <w:rPr>
                <w:rFonts w:eastAsia="Times New Roman"/>
                <w:b/>
                <w:color w:val="000000"/>
              </w:rPr>
            </w:pPr>
            <w:r w:rsidRPr="00E80E5B">
              <w:rPr>
                <w:b/>
                <w:color w:val="000000"/>
              </w:rPr>
              <w:t>HIRARC</w:t>
            </w:r>
          </w:p>
        </w:tc>
        <w:tc>
          <w:tcPr>
            <w:tcW w:w="2990" w:type="pct"/>
          </w:tcPr>
          <w:p w14:paraId="0494044B" w14:textId="2FAD4A2A" w:rsidR="00514EB0" w:rsidRPr="00E80E5B" w:rsidRDefault="00514EB0" w:rsidP="003C15A4">
            <w:pPr>
              <w:spacing w:before="60" w:after="60"/>
              <w:rPr>
                <w:rFonts w:eastAsia="Times New Roman"/>
                <w:bCs/>
                <w:color w:val="000000"/>
              </w:rPr>
            </w:pPr>
            <w:r w:rsidRPr="00E80E5B">
              <w:t>Hazard Identification, Risk Assessment and Risk Control.</w:t>
            </w:r>
          </w:p>
        </w:tc>
      </w:tr>
      <w:tr w:rsidR="00514EB0" w:rsidRPr="00E80E5B" w14:paraId="45FB94A6" w14:textId="77777777" w:rsidTr="00C3142B">
        <w:trPr>
          <w:trHeight w:val="272"/>
        </w:trPr>
        <w:tc>
          <w:tcPr>
            <w:tcW w:w="324" w:type="pct"/>
          </w:tcPr>
          <w:p w14:paraId="7671BAE3" w14:textId="4A06B37D" w:rsidR="00514EB0" w:rsidRPr="00E80E5B" w:rsidRDefault="005C4899" w:rsidP="003C15A4">
            <w:pPr>
              <w:tabs>
                <w:tab w:val="left" w:pos="180"/>
                <w:tab w:val="center" w:pos="4320"/>
                <w:tab w:val="right" w:pos="8640"/>
              </w:tabs>
              <w:spacing w:before="60" w:after="60"/>
              <w:rPr>
                <w:rFonts w:eastAsia="Times New Roman"/>
                <w:bCs/>
                <w:color w:val="000000"/>
              </w:rPr>
            </w:pPr>
            <w:r>
              <w:rPr>
                <w:rFonts w:eastAsia="Times New Roman"/>
                <w:bCs/>
                <w:color w:val="000000"/>
              </w:rPr>
              <w:t>3</w:t>
            </w:r>
          </w:p>
        </w:tc>
        <w:tc>
          <w:tcPr>
            <w:tcW w:w="1686" w:type="pct"/>
          </w:tcPr>
          <w:p w14:paraId="041B94F3" w14:textId="0D167C95" w:rsidR="00514EB0" w:rsidRPr="00E80E5B" w:rsidRDefault="00514EB0" w:rsidP="003C15A4">
            <w:pPr>
              <w:tabs>
                <w:tab w:val="left" w:pos="180"/>
                <w:tab w:val="center" w:pos="4320"/>
                <w:tab w:val="right" w:pos="8640"/>
              </w:tabs>
              <w:spacing w:before="60" w:after="60"/>
              <w:rPr>
                <w:b/>
              </w:rPr>
            </w:pPr>
            <w:r w:rsidRPr="00E80E5B">
              <w:rPr>
                <w:b/>
              </w:rPr>
              <w:t>CAR</w:t>
            </w:r>
          </w:p>
        </w:tc>
        <w:tc>
          <w:tcPr>
            <w:tcW w:w="2990" w:type="pct"/>
          </w:tcPr>
          <w:p w14:paraId="312DD2C5" w14:textId="7CA70212" w:rsidR="00514EB0" w:rsidRPr="00E80E5B" w:rsidRDefault="00514EB0" w:rsidP="003C15A4">
            <w:pPr>
              <w:spacing w:before="60" w:after="60"/>
              <w:rPr>
                <w:bCs/>
              </w:rPr>
            </w:pPr>
            <w:r w:rsidRPr="00E80E5B">
              <w:t>Corrective Action Request</w:t>
            </w:r>
          </w:p>
        </w:tc>
      </w:tr>
    </w:tbl>
    <w:p w14:paraId="6D4D0817" w14:textId="74050693" w:rsidR="003833CA" w:rsidRPr="00E80E5B" w:rsidRDefault="003833CA" w:rsidP="00A17763">
      <w:pPr>
        <w:rPr>
          <w:bCs/>
        </w:rPr>
      </w:pPr>
    </w:p>
    <w:p w14:paraId="7FDA1801" w14:textId="6CD7E010" w:rsidR="00866C00" w:rsidRPr="00E80E5B" w:rsidRDefault="00866C00" w:rsidP="00A17763">
      <w:pPr>
        <w:rPr>
          <w:bCs/>
        </w:rPr>
      </w:pPr>
    </w:p>
    <w:p w14:paraId="30BBAFD6" w14:textId="2B557F7B" w:rsidR="00866C00" w:rsidRPr="00E80E5B" w:rsidRDefault="00866C00" w:rsidP="00A17763">
      <w:pPr>
        <w:rPr>
          <w:bCs/>
        </w:rPr>
      </w:pPr>
    </w:p>
    <w:p w14:paraId="0A086A41" w14:textId="7FE0E78C" w:rsidR="00866C00" w:rsidRPr="00E80E5B" w:rsidRDefault="00866C00" w:rsidP="00A17763">
      <w:pPr>
        <w:rPr>
          <w:bCs/>
        </w:rPr>
      </w:pPr>
    </w:p>
    <w:p w14:paraId="721FDEF1" w14:textId="4BB8B1C5" w:rsidR="00866C00" w:rsidRPr="00E80E5B" w:rsidRDefault="00866C00" w:rsidP="00A17763">
      <w:pPr>
        <w:rPr>
          <w:bCs/>
        </w:rPr>
      </w:pPr>
    </w:p>
    <w:p w14:paraId="0788B3E7" w14:textId="226A5686" w:rsidR="00866C00" w:rsidRPr="00E80E5B" w:rsidRDefault="00866C00" w:rsidP="00A17763">
      <w:pPr>
        <w:rPr>
          <w:bCs/>
        </w:rPr>
      </w:pPr>
    </w:p>
    <w:p w14:paraId="64860F98" w14:textId="06112DE9" w:rsidR="00866C00" w:rsidRDefault="00866C00" w:rsidP="00A17763">
      <w:pPr>
        <w:rPr>
          <w:bCs/>
        </w:rPr>
      </w:pPr>
    </w:p>
    <w:p w14:paraId="470B12E9" w14:textId="77777777" w:rsidR="005C4899" w:rsidRDefault="005C4899" w:rsidP="00A17763">
      <w:pPr>
        <w:rPr>
          <w:bCs/>
        </w:rPr>
      </w:pPr>
    </w:p>
    <w:p w14:paraId="49FB3BB2" w14:textId="77777777" w:rsidR="00C71D50" w:rsidRDefault="00C71D50" w:rsidP="00A17763">
      <w:pPr>
        <w:rPr>
          <w:bCs/>
        </w:rPr>
      </w:pPr>
    </w:p>
    <w:p w14:paraId="6AD7370D" w14:textId="77777777" w:rsidR="00C71D50" w:rsidRDefault="00C71D50" w:rsidP="00A17763">
      <w:pPr>
        <w:rPr>
          <w:bCs/>
        </w:rPr>
      </w:pPr>
    </w:p>
    <w:p w14:paraId="766D36DC" w14:textId="77777777" w:rsidR="00C71D50" w:rsidRDefault="00C71D50" w:rsidP="00A17763">
      <w:pPr>
        <w:rPr>
          <w:bCs/>
        </w:rPr>
      </w:pPr>
    </w:p>
    <w:p w14:paraId="546954C1" w14:textId="77777777" w:rsidR="005C4899" w:rsidRDefault="005C4899" w:rsidP="00A17763">
      <w:pPr>
        <w:rPr>
          <w:bCs/>
        </w:rPr>
      </w:pPr>
    </w:p>
    <w:p w14:paraId="654CB081" w14:textId="77777777" w:rsidR="005C4899" w:rsidRDefault="005C4899" w:rsidP="00A17763">
      <w:pPr>
        <w:rPr>
          <w:bCs/>
        </w:rPr>
      </w:pPr>
    </w:p>
    <w:p w14:paraId="359E9C5F" w14:textId="77777777" w:rsidR="005C4899" w:rsidRDefault="005C4899" w:rsidP="00A17763">
      <w:pPr>
        <w:rPr>
          <w:bCs/>
        </w:rPr>
      </w:pPr>
    </w:p>
    <w:p w14:paraId="0EC49590" w14:textId="77777777" w:rsidR="005C4899" w:rsidRDefault="005C4899" w:rsidP="00A17763">
      <w:pPr>
        <w:rPr>
          <w:bCs/>
        </w:rPr>
      </w:pPr>
    </w:p>
    <w:p w14:paraId="723262AC" w14:textId="77777777" w:rsidR="005C4899" w:rsidRDefault="005C4899" w:rsidP="00A17763">
      <w:pPr>
        <w:rPr>
          <w:bCs/>
        </w:rPr>
      </w:pPr>
    </w:p>
    <w:p w14:paraId="338451F2" w14:textId="77777777" w:rsidR="005C4899" w:rsidRDefault="005C4899" w:rsidP="00A17763">
      <w:pPr>
        <w:rPr>
          <w:bCs/>
        </w:rPr>
      </w:pPr>
    </w:p>
    <w:p w14:paraId="3338068D" w14:textId="77777777" w:rsidR="00C71D50" w:rsidRDefault="00C71D50" w:rsidP="00A17763">
      <w:pPr>
        <w:rPr>
          <w:bCs/>
        </w:rPr>
      </w:pPr>
    </w:p>
    <w:p w14:paraId="0B3FE897" w14:textId="77777777" w:rsidR="00C71D50" w:rsidRDefault="00C71D50" w:rsidP="00A17763">
      <w:pPr>
        <w:rPr>
          <w:bCs/>
        </w:rPr>
      </w:pPr>
    </w:p>
    <w:p w14:paraId="0BDC1103" w14:textId="0E576FE4" w:rsidR="00866C00" w:rsidRDefault="00866C00">
      <w:pPr>
        <w:numPr>
          <w:ilvl w:val="1"/>
          <w:numId w:val="4"/>
        </w:numPr>
        <w:ind w:left="709" w:hanging="709"/>
        <w:rPr>
          <w:rFonts w:eastAsia="Times New Roman"/>
          <w:b/>
        </w:rPr>
      </w:pPr>
      <w:r w:rsidRPr="00E80E5B">
        <w:rPr>
          <w:rFonts w:eastAsia="Times New Roman"/>
          <w:b/>
        </w:rPr>
        <w:t>PROCEDURE</w:t>
      </w:r>
    </w:p>
    <w:p w14:paraId="11CF36CA" w14:textId="77777777" w:rsidR="00593446" w:rsidRPr="00E80E5B" w:rsidRDefault="00593446" w:rsidP="00593446">
      <w:pPr>
        <w:ind w:left="709"/>
        <w:rPr>
          <w:rFonts w:eastAsia="Times New Roman"/>
          <w:b/>
        </w:rPr>
      </w:pPr>
    </w:p>
    <w:p w14:paraId="4B6C44C9" w14:textId="677FDDFC" w:rsidR="00176E33" w:rsidRDefault="00593446">
      <w:pPr>
        <w:numPr>
          <w:ilvl w:val="1"/>
          <w:numId w:val="4"/>
        </w:numPr>
        <w:ind w:left="709" w:hanging="709"/>
        <w:rPr>
          <w:rFonts w:eastAsia="Times New Roman"/>
          <w:b/>
        </w:rPr>
      </w:pPr>
      <w:r>
        <w:rPr>
          <w:rFonts w:eastAsia="Times New Roman"/>
          <w:b/>
        </w:rPr>
        <w:t>Communication</w:t>
      </w:r>
    </w:p>
    <w:p w14:paraId="214F2424" w14:textId="77777777" w:rsidR="00593446" w:rsidRDefault="00593446" w:rsidP="00593446">
      <w:pPr>
        <w:rPr>
          <w:rFonts w:eastAsia="Times New Roman"/>
          <w:b/>
        </w:rPr>
      </w:pPr>
    </w:p>
    <w:p w14:paraId="162FEF3A" w14:textId="77777777" w:rsidR="00593446" w:rsidRPr="00E80E5B" w:rsidRDefault="00593446" w:rsidP="00BB1A3C">
      <w:pPr>
        <w:pStyle w:val="ListParagraph"/>
        <w:numPr>
          <w:ilvl w:val="0"/>
          <w:numId w:val="6"/>
        </w:numPr>
        <w:ind w:left="1074" w:hanging="365"/>
        <w:rPr>
          <w:bCs/>
          <w:spacing w:val="-3"/>
        </w:rPr>
      </w:pPr>
      <w:r w:rsidRPr="00E80E5B">
        <w:rPr>
          <w:bCs/>
          <w:spacing w:val="-3"/>
        </w:rPr>
        <w:t>The communication with Internal and External parties shall be done in order to ensure that:</w:t>
      </w:r>
    </w:p>
    <w:p w14:paraId="420802AC" w14:textId="54766886" w:rsidR="00593446" w:rsidRPr="00E80E5B" w:rsidRDefault="00593446" w:rsidP="00BB1A3C">
      <w:pPr>
        <w:pStyle w:val="ListParagraph"/>
        <w:numPr>
          <w:ilvl w:val="0"/>
          <w:numId w:val="5"/>
        </w:numPr>
        <w:ind w:left="1500" w:hanging="426"/>
        <w:rPr>
          <w:bCs/>
          <w:spacing w:val="-3"/>
        </w:rPr>
      </w:pPr>
      <w:r w:rsidRPr="00E80E5B">
        <w:rPr>
          <w:bCs/>
          <w:spacing w:val="-3"/>
        </w:rPr>
        <w:t xml:space="preserve">internal functions at various levels are aware of the </w:t>
      </w:r>
      <w:r w:rsidR="005C4899">
        <w:rPr>
          <w:bCs/>
          <w:spacing w:val="-3"/>
        </w:rPr>
        <w:t>OHS</w:t>
      </w:r>
      <w:r w:rsidRPr="00E80E5B">
        <w:rPr>
          <w:bCs/>
          <w:spacing w:val="-3"/>
        </w:rPr>
        <w:t xml:space="preserve"> Management System including the Significant Aspects and Hazards in their working area;</w:t>
      </w:r>
    </w:p>
    <w:p w14:paraId="75C9FB1F" w14:textId="77777777" w:rsidR="00593446" w:rsidRPr="00E80E5B" w:rsidRDefault="00593446" w:rsidP="00BB1A3C">
      <w:pPr>
        <w:pStyle w:val="ListParagraph"/>
        <w:numPr>
          <w:ilvl w:val="0"/>
          <w:numId w:val="5"/>
        </w:numPr>
        <w:ind w:left="1500" w:hanging="426"/>
        <w:rPr>
          <w:bCs/>
          <w:spacing w:val="-3"/>
        </w:rPr>
      </w:pPr>
      <w:r w:rsidRPr="00E80E5B">
        <w:rPr>
          <w:bCs/>
          <w:spacing w:val="-3"/>
        </w:rPr>
        <w:t>the communication from Interested Parties is received, documented and responded to the concerned; and</w:t>
      </w:r>
    </w:p>
    <w:p w14:paraId="6ADFADF3" w14:textId="77777777" w:rsidR="00593446" w:rsidRPr="00E80E5B" w:rsidRDefault="00593446" w:rsidP="00BB1A3C">
      <w:pPr>
        <w:pStyle w:val="ListParagraph"/>
        <w:numPr>
          <w:ilvl w:val="0"/>
          <w:numId w:val="5"/>
        </w:numPr>
        <w:ind w:left="1500" w:hanging="426"/>
        <w:rPr>
          <w:bCs/>
          <w:spacing w:val="-3"/>
        </w:rPr>
      </w:pPr>
      <w:r w:rsidRPr="00E80E5B">
        <w:rPr>
          <w:bCs/>
          <w:spacing w:val="-3"/>
        </w:rPr>
        <w:t>processes for Communication with External Interested Parties on Significant Environmental Aspects and Hazards are considered.</w:t>
      </w:r>
    </w:p>
    <w:p w14:paraId="222120F1" w14:textId="77777777" w:rsidR="00593446" w:rsidRPr="00E80E5B" w:rsidRDefault="00593446" w:rsidP="00BB1A3C">
      <w:pPr>
        <w:ind w:left="709"/>
        <w:rPr>
          <w:b/>
          <w:spacing w:val="-3"/>
        </w:rPr>
      </w:pPr>
    </w:p>
    <w:p w14:paraId="6BF9731F" w14:textId="6210225A" w:rsidR="00593446" w:rsidRPr="00E80E5B" w:rsidRDefault="00593446" w:rsidP="00BB1A3C">
      <w:pPr>
        <w:pStyle w:val="ListParagraph"/>
        <w:numPr>
          <w:ilvl w:val="0"/>
          <w:numId w:val="7"/>
        </w:numPr>
        <w:ind w:left="1109" w:hanging="318"/>
        <w:rPr>
          <w:bCs/>
          <w:spacing w:val="-3"/>
        </w:rPr>
      </w:pPr>
      <w:r w:rsidRPr="00E80E5B">
        <w:rPr>
          <w:bCs/>
          <w:spacing w:val="-3"/>
        </w:rPr>
        <w:t xml:space="preserve">The decisions taken regarding the concerned </w:t>
      </w:r>
      <w:r w:rsidR="005C4899">
        <w:rPr>
          <w:bCs/>
          <w:spacing w:val="-3"/>
        </w:rPr>
        <w:t>OHS</w:t>
      </w:r>
      <w:r w:rsidRPr="00E80E5B">
        <w:rPr>
          <w:bCs/>
          <w:spacing w:val="-3"/>
        </w:rPr>
        <w:t xml:space="preserve"> Issues raised by any of the Interested Parties shall be routed through </w:t>
      </w:r>
      <w:r w:rsidR="005C4899">
        <w:rPr>
          <w:bCs/>
          <w:spacing w:val="-3"/>
        </w:rPr>
        <w:t>OHS</w:t>
      </w:r>
      <w:r w:rsidRPr="00E80E5B">
        <w:rPr>
          <w:bCs/>
          <w:spacing w:val="-3"/>
        </w:rPr>
        <w:t xml:space="preserve"> MR.</w:t>
      </w:r>
    </w:p>
    <w:p w14:paraId="0C6D037A" w14:textId="77777777" w:rsidR="00593446" w:rsidRPr="00E80E5B" w:rsidRDefault="00593446" w:rsidP="006D6232">
      <w:pPr>
        <w:tabs>
          <w:tab w:val="left" w:pos="709"/>
        </w:tabs>
        <w:rPr>
          <w:b/>
        </w:rPr>
      </w:pPr>
    </w:p>
    <w:p w14:paraId="2CE1A943" w14:textId="26182802" w:rsidR="00866C00" w:rsidRDefault="006D6232" w:rsidP="006D6232">
      <w:pPr>
        <w:tabs>
          <w:tab w:val="left" w:pos="709"/>
        </w:tabs>
        <w:rPr>
          <w:b/>
        </w:rPr>
      </w:pPr>
      <w:r w:rsidRPr="00E80E5B">
        <w:rPr>
          <w:b/>
        </w:rPr>
        <w:t>5.2</w:t>
      </w:r>
      <w:r w:rsidRPr="00E80E5B">
        <w:rPr>
          <w:b/>
        </w:rPr>
        <w:tab/>
      </w:r>
      <w:r w:rsidR="00E15ECC" w:rsidRPr="00E80E5B">
        <w:rPr>
          <w:b/>
        </w:rPr>
        <w:t>Consultation</w:t>
      </w:r>
    </w:p>
    <w:p w14:paraId="094344DD" w14:textId="77777777" w:rsidR="00593446" w:rsidRDefault="00593446" w:rsidP="006D6232">
      <w:pPr>
        <w:tabs>
          <w:tab w:val="left" w:pos="709"/>
        </w:tabs>
        <w:rPr>
          <w:b/>
        </w:rPr>
      </w:pPr>
    </w:p>
    <w:p w14:paraId="2A388308" w14:textId="77777777" w:rsidR="00593446" w:rsidRPr="00E80E5B" w:rsidRDefault="00593446" w:rsidP="00BB1A3C">
      <w:pPr>
        <w:pStyle w:val="ListParagraph"/>
        <w:numPr>
          <w:ilvl w:val="0"/>
          <w:numId w:val="38"/>
        </w:numPr>
        <w:ind w:left="1080"/>
        <w:rPr>
          <w:bCs/>
          <w:spacing w:val="-3"/>
        </w:rPr>
      </w:pPr>
      <w:r w:rsidRPr="00E80E5B">
        <w:rPr>
          <w:bCs/>
          <w:spacing w:val="-3"/>
        </w:rPr>
        <w:t xml:space="preserve">Employee Representative (refer to Safety &amp; Health Committee Organization Chart) who is appointed by Top Management shall represent all non-managerial workers on health and safety consultation issues. </w:t>
      </w:r>
    </w:p>
    <w:p w14:paraId="55079881" w14:textId="77777777" w:rsidR="00593446" w:rsidRPr="00E80E5B" w:rsidRDefault="00593446" w:rsidP="00BB1A3C">
      <w:pPr>
        <w:pStyle w:val="ListParagraph"/>
        <w:ind w:left="1080" w:hanging="360"/>
        <w:rPr>
          <w:bCs/>
          <w:spacing w:val="-3"/>
        </w:rPr>
      </w:pPr>
    </w:p>
    <w:p w14:paraId="1F727B76" w14:textId="77777777" w:rsidR="00593446" w:rsidRPr="00E80E5B" w:rsidRDefault="00593446" w:rsidP="00BB1A3C">
      <w:pPr>
        <w:pStyle w:val="ListParagraph"/>
        <w:numPr>
          <w:ilvl w:val="0"/>
          <w:numId w:val="38"/>
        </w:numPr>
        <w:ind w:left="1080"/>
        <w:rPr>
          <w:bCs/>
          <w:spacing w:val="-3"/>
        </w:rPr>
      </w:pPr>
      <w:r w:rsidRPr="00E80E5B">
        <w:rPr>
          <w:bCs/>
          <w:spacing w:val="-3"/>
        </w:rPr>
        <w:t>This can be achieved via:</w:t>
      </w:r>
    </w:p>
    <w:p w14:paraId="05F7153E" w14:textId="77777777" w:rsidR="00593446" w:rsidRPr="00E80E5B" w:rsidRDefault="00593446" w:rsidP="00BB1A3C">
      <w:pPr>
        <w:pStyle w:val="ListParagraph"/>
        <w:numPr>
          <w:ilvl w:val="0"/>
          <w:numId w:val="36"/>
        </w:numPr>
        <w:rPr>
          <w:bCs/>
          <w:spacing w:val="-3"/>
        </w:rPr>
      </w:pPr>
      <w:r w:rsidRPr="00E80E5B">
        <w:rPr>
          <w:bCs/>
          <w:spacing w:val="-3"/>
        </w:rPr>
        <w:t xml:space="preserve">representation in Safety &amp; Health Committee meeting; and </w:t>
      </w:r>
    </w:p>
    <w:p w14:paraId="72F6A7EA" w14:textId="25634025" w:rsidR="00593446" w:rsidRPr="00E80E5B" w:rsidRDefault="00593446" w:rsidP="00BB1A3C">
      <w:pPr>
        <w:pStyle w:val="ListParagraph"/>
        <w:numPr>
          <w:ilvl w:val="0"/>
          <w:numId w:val="36"/>
        </w:numPr>
        <w:rPr>
          <w:bCs/>
          <w:spacing w:val="-3"/>
        </w:rPr>
      </w:pPr>
      <w:r w:rsidRPr="00E80E5B">
        <w:rPr>
          <w:bCs/>
          <w:spacing w:val="-3"/>
        </w:rPr>
        <w:t xml:space="preserve">in activities such as participation in periodical </w:t>
      </w:r>
      <w:r w:rsidR="0079421D">
        <w:rPr>
          <w:bCs/>
          <w:spacing w:val="-3"/>
        </w:rPr>
        <w:t>OHS</w:t>
      </w:r>
      <w:r w:rsidRPr="00E80E5B">
        <w:rPr>
          <w:bCs/>
          <w:spacing w:val="-3"/>
        </w:rPr>
        <w:t xml:space="preserve"> meeting.</w:t>
      </w:r>
    </w:p>
    <w:p w14:paraId="7B94A547" w14:textId="77777777" w:rsidR="00593446" w:rsidRPr="00E80E5B" w:rsidRDefault="00593446" w:rsidP="00BB1A3C">
      <w:pPr>
        <w:ind w:left="1080" w:hanging="360"/>
        <w:rPr>
          <w:bCs/>
          <w:spacing w:val="-3"/>
        </w:rPr>
      </w:pPr>
    </w:p>
    <w:p w14:paraId="10959CF1" w14:textId="77777777" w:rsidR="00593446" w:rsidRPr="00E80E5B" w:rsidRDefault="00593446" w:rsidP="00BB1A3C">
      <w:pPr>
        <w:pStyle w:val="ListParagraph"/>
        <w:numPr>
          <w:ilvl w:val="0"/>
          <w:numId w:val="38"/>
        </w:numPr>
        <w:ind w:left="1080"/>
        <w:rPr>
          <w:bCs/>
          <w:spacing w:val="-3"/>
        </w:rPr>
      </w:pPr>
      <w:r w:rsidRPr="00E80E5B">
        <w:rPr>
          <w:bCs/>
          <w:spacing w:val="-3"/>
        </w:rPr>
        <w:t xml:space="preserve">The appointment of Employee Representative shall be in accordance with Occupational Safety and Health (Safety and Health Committee) Regulation 1996. </w:t>
      </w:r>
    </w:p>
    <w:p w14:paraId="56B27EAD" w14:textId="77777777" w:rsidR="00593446" w:rsidRPr="00E80E5B" w:rsidRDefault="00593446" w:rsidP="00BB1A3C">
      <w:pPr>
        <w:pStyle w:val="ListParagraph"/>
        <w:ind w:left="1080" w:hanging="360"/>
        <w:rPr>
          <w:bCs/>
          <w:spacing w:val="-3"/>
        </w:rPr>
      </w:pPr>
    </w:p>
    <w:p w14:paraId="18B2845F" w14:textId="090EF994" w:rsidR="00593446" w:rsidRPr="00E80E5B" w:rsidRDefault="00593446" w:rsidP="00BB1A3C">
      <w:pPr>
        <w:pStyle w:val="ListParagraph"/>
        <w:numPr>
          <w:ilvl w:val="0"/>
          <w:numId w:val="38"/>
        </w:numPr>
        <w:ind w:left="1080"/>
        <w:rPr>
          <w:bCs/>
          <w:spacing w:val="-3"/>
        </w:rPr>
      </w:pPr>
      <w:r w:rsidRPr="00E80E5B">
        <w:rPr>
          <w:bCs/>
          <w:spacing w:val="-3"/>
        </w:rPr>
        <w:t xml:space="preserve">Employee Representative and any other relevant non-managerial workers shall be consulted on the following </w:t>
      </w:r>
      <w:r w:rsidR="0079421D">
        <w:rPr>
          <w:bCs/>
          <w:spacing w:val="-3"/>
        </w:rPr>
        <w:t>OHS</w:t>
      </w:r>
      <w:r w:rsidRPr="00E80E5B">
        <w:rPr>
          <w:bCs/>
          <w:spacing w:val="-3"/>
        </w:rPr>
        <w:t xml:space="preserve"> issues:</w:t>
      </w:r>
    </w:p>
    <w:p w14:paraId="138CFBF8" w14:textId="77777777" w:rsidR="00593446" w:rsidRPr="00E80E5B" w:rsidRDefault="00593446" w:rsidP="00BB1A3C">
      <w:pPr>
        <w:ind w:left="1080" w:hanging="360"/>
        <w:rPr>
          <w:bCs/>
          <w:spacing w:val="-3"/>
        </w:rPr>
      </w:pPr>
    </w:p>
    <w:p w14:paraId="22AB0933" w14:textId="77777777" w:rsidR="00593446" w:rsidRPr="00E80E5B" w:rsidRDefault="00593446" w:rsidP="00BB1A3C">
      <w:pPr>
        <w:numPr>
          <w:ilvl w:val="0"/>
          <w:numId w:val="39"/>
        </w:numPr>
        <w:ind w:left="1800" w:hanging="540"/>
        <w:rPr>
          <w:bCs/>
          <w:spacing w:val="-3"/>
        </w:rPr>
      </w:pPr>
      <w:r w:rsidRPr="00E80E5B">
        <w:rPr>
          <w:bCs/>
          <w:spacing w:val="-3"/>
        </w:rPr>
        <w:t>determining the needs and expectations of interested parties;</w:t>
      </w:r>
    </w:p>
    <w:p w14:paraId="168CB489" w14:textId="16A44FDA" w:rsidR="00593446" w:rsidRPr="00E80E5B" w:rsidRDefault="00593446" w:rsidP="00BB1A3C">
      <w:pPr>
        <w:numPr>
          <w:ilvl w:val="0"/>
          <w:numId w:val="39"/>
        </w:numPr>
        <w:ind w:left="1800" w:hanging="540"/>
        <w:rPr>
          <w:bCs/>
          <w:spacing w:val="-3"/>
        </w:rPr>
      </w:pPr>
      <w:r w:rsidRPr="00E80E5B">
        <w:rPr>
          <w:bCs/>
          <w:spacing w:val="-3"/>
        </w:rPr>
        <w:t xml:space="preserve">establishing the </w:t>
      </w:r>
      <w:r w:rsidR="0079421D">
        <w:rPr>
          <w:bCs/>
          <w:spacing w:val="-3"/>
        </w:rPr>
        <w:t>OHS</w:t>
      </w:r>
      <w:r w:rsidRPr="00E80E5B">
        <w:rPr>
          <w:bCs/>
          <w:spacing w:val="-3"/>
        </w:rPr>
        <w:t xml:space="preserve"> policy;</w:t>
      </w:r>
    </w:p>
    <w:p w14:paraId="2EF6986E" w14:textId="77777777" w:rsidR="00593446" w:rsidRPr="00E80E5B" w:rsidRDefault="00593446" w:rsidP="00BB1A3C">
      <w:pPr>
        <w:numPr>
          <w:ilvl w:val="0"/>
          <w:numId w:val="39"/>
        </w:numPr>
        <w:ind w:left="1800" w:hanging="540"/>
        <w:rPr>
          <w:bCs/>
          <w:spacing w:val="-3"/>
        </w:rPr>
      </w:pPr>
      <w:r w:rsidRPr="00E80E5B">
        <w:rPr>
          <w:bCs/>
          <w:spacing w:val="-3"/>
        </w:rPr>
        <w:t>assigning organizational roles, responsibilities and authorities, as applicable;</w:t>
      </w:r>
    </w:p>
    <w:p w14:paraId="45427154" w14:textId="77777777" w:rsidR="00593446" w:rsidRPr="00E80E5B" w:rsidRDefault="00593446" w:rsidP="00BB1A3C">
      <w:pPr>
        <w:numPr>
          <w:ilvl w:val="0"/>
          <w:numId w:val="39"/>
        </w:numPr>
        <w:ind w:left="1800" w:hanging="540"/>
        <w:rPr>
          <w:bCs/>
          <w:spacing w:val="-3"/>
        </w:rPr>
      </w:pPr>
      <w:r w:rsidRPr="00E80E5B">
        <w:rPr>
          <w:bCs/>
          <w:spacing w:val="-3"/>
        </w:rPr>
        <w:t>determining how to fulfil legal requirements and other requirements;</w:t>
      </w:r>
    </w:p>
    <w:p w14:paraId="2102744A" w14:textId="3F2F6B08" w:rsidR="00593446" w:rsidRPr="00E80E5B" w:rsidRDefault="00593446" w:rsidP="00BB1A3C">
      <w:pPr>
        <w:numPr>
          <w:ilvl w:val="0"/>
          <w:numId w:val="39"/>
        </w:numPr>
        <w:ind w:left="1800" w:hanging="540"/>
        <w:rPr>
          <w:bCs/>
          <w:spacing w:val="-3"/>
        </w:rPr>
      </w:pPr>
      <w:r w:rsidRPr="00E80E5B">
        <w:rPr>
          <w:bCs/>
          <w:spacing w:val="-3"/>
        </w:rPr>
        <w:t xml:space="preserve">establishing </w:t>
      </w:r>
      <w:r w:rsidR="0079421D">
        <w:rPr>
          <w:bCs/>
          <w:spacing w:val="-3"/>
        </w:rPr>
        <w:t>OHS</w:t>
      </w:r>
      <w:r w:rsidRPr="00E80E5B">
        <w:rPr>
          <w:bCs/>
          <w:spacing w:val="-3"/>
        </w:rPr>
        <w:t xml:space="preserve"> objectives and planning to achieve them;</w:t>
      </w:r>
    </w:p>
    <w:p w14:paraId="76340D60" w14:textId="77777777" w:rsidR="00593446" w:rsidRPr="00E80E5B" w:rsidRDefault="00593446" w:rsidP="00BB1A3C">
      <w:pPr>
        <w:numPr>
          <w:ilvl w:val="0"/>
          <w:numId w:val="39"/>
        </w:numPr>
        <w:ind w:left="1800" w:hanging="540"/>
        <w:rPr>
          <w:bCs/>
          <w:spacing w:val="-3"/>
        </w:rPr>
      </w:pPr>
      <w:r w:rsidRPr="00E80E5B">
        <w:rPr>
          <w:bCs/>
          <w:spacing w:val="-3"/>
        </w:rPr>
        <w:t>determining applicable controls for outsourcing, procurement and contractors;</w:t>
      </w:r>
    </w:p>
    <w:p w14:paraId="2879B318" w14:textId="77777777" w:rsidR="00593446" w:rsidRDefault="00593446" w:rsidP="00BB1A3C">
      <w:pPr>
        <w:numPr>
          <w:ilvl w:val="0"/>
          <w:numId w:val="39"/>
        </w:numPr>
        <w:ind w:left="1800" w:hanging="540"/>
        <w:rPr>
          <w:bCs/>
          <w:spacing w:val="-3"/>
        </w:rPr>
      </w:pPr>
      <w:r w:rsidRPr="00E80E5B">
        <w:rPr>
          <w:bCs/>
          <w:spacing w:val="-3"/>
        </w:rPr>
        <w:t>determining what needs to be monitored, measured and evaluated;</w:t>
      </w:r>
    </w:p>
    <w:p w14:paraId="7417DDD7" w14:textId="40CA35AB" w:rsidR="00593446" w:rsidRPr="00593446" w:rsidRDefault="00593446" w:rsidP="00BB1A3C">
      <w:pPr>
        <w:numPr>
          <w:ilvl w:val="0"/>
          <w:numId w:val="39"/>
        </w:numPr>
        <w:ind w:left="1800" w:hanging="540"/>
        <w:rPr>
          <w:bCs/>
          <w:spacing w:val="-3"/>
        </w:rPr>
      </w:pPr>
      <w:r w:rsidRPr="00593446">
        <w:rPr>
          <w:bCs/>
          <w:spacing w:val="-3"/>
        </w:rPr>
        <w:t>planning, establishing, implementing and maintaining an audit program; and</w:t>
      </w:r>
    </w:p>
    <w:p w14:paraId="52A67757" w14:textId="77777777" w:rsidR="00593446" w:rsidRPr="00E80E5B" w:rsidRDefault="00593446" w:rsidP="00BB1A3C">
      <w:pPr>
        <w:numPr>
          <w:ilvl w:val="0"/>
          <w:numId w:val="39"/>
        </w:numPr>
        <w:ind w:left="1800" w:hanging="540"/>
        <w:rPr>
          <w:bCs/>
          <w:spacing w:val="-3"/>
        </w:rPr>
      </w:pPr>
      <w:r w:rsidRPr="00E80E5B">
        <w:rPr>
          <w:bCs/>
          <w:spacing w:val="-3"/>
        </w:rPr>
        <w:t>ensuring continual improvement.</w:t>
      </w:r>
    </w:p>
    <w:p w14:paraId="573D36B8" w14:textId="77777777" w:rsidR="00593446" w:rsidRDefault="00593446" w:rsidP="00BB1A3C">
      <w:pPr>
        <w:ind w:left="1080" w:hanging="360"/>
        <w:rPr>
          <w:bCs/>
          <w:spacing w:val="-3"/>
        </w:rPr>
      </w:pPr>
    </w:p>
    <w:p w14:paraId="48358A3B" w14:textId="77777777" w:rsidR="00593446" w:rsidRPr="00593446" w:rsidRDefault="00593446" w:rsidP="00BB1A3C">
      <w:pPr>
        <w:pStyle w:val="ListParagraph"/>
        <w:numPr>
          <w:ilvl w:val="0"/>
          <w:numId w:val="38"/>
        </w:numPr>
        <w:ind w:left="1080"/>
        <w:rPr>
          <w:bCs/>
          <w:spacing w:val="-3"/>
        </w:rPr>
      </w:pPr>
      <w:r w:rsidRPr="00593446">
        <w:rPr>
          <w:bCs/>
          <w:spacing w:val="-3"/>
        </w:rPr>
        <w:t>Non-managerial worker</w:t>
      </w:r>
    </w:p>
    <w:p w14:paraId="592FB5D7" w14:textId="77777777" w:rsidR="00593446" w:rsidRPr="00E80E5B" w:rsidRDefault="00593446" w:rsidP="00BB1A3C">
      <w:pPr>
        <w:pStyle w:val="ListParagraph"/>
        <w:numPr>
          <w:ilvl w:val="0"/>
          <w:numId w:val="40"/>
        </w:numPr>
        <w:ind w:left="1440"/>
        <w:rPr>
          <w:bCs/>
          <w:spacing w:val="-3"/>
        </w:rPr>
      </w:pPr>
      <w:r w:rsidRPr="00E80E5B">
        <w:rPr>
          <w:bCs/>
          <w:spacing w:val="-3"/>
        </w:rPr>
        <w:t>Consultation of non-managerial workers should include on changes affecting workplace such as:</w:t>
      </w:r>
    </w:p>
    <w:p w14:paraId="165FF09E" w14:textId="77777777" w:rsidR="00593446" w:rsidRPr="00E80E5B" w:rsidRDefault="00593446" w:rsidP="00BB1A3C">
      <w:pPr>
        <w:pStyle w:val="ListParagraph"/>
        <w:numPr>
          <w:ilvl w:val="0"/>
          <w:numId w:val="41"/>
        </w:numPr>
        <w:ind w:left="1440"/>
        <w:rPr>
          <w:bCs/>
          <w:spacing w:val="-3"/>
        </w:rPr>
      </w:pPr>
      <w:r w:rsidRPr="00E80E5B">
        <w:rPr>
          <w:bCs/>
          <w:spacing w:val="-3"/>
        </w:rPr>
        <w:t>introduction of new or modified equipment, materials, chemicals, technologies, processes;</w:t>
      </w:r>
    </w:p>
    <w:p w14:paraId="799EAC5F" w14:textId="77777777" w:rsidR="00593446" w:rsidRPr="00E80E5B" w:rsidRDefault="00593446" w:rsidP="00BB1A3C">
      <w:pPr>
        <w:pStyle w:val="ListParagraph"/>
        <w:numPr>
          <w:ilvl w:val="0"/>
          <w:numId w:val="41"/>
        </w:numPr>
        <w:ind w:left="1440"/>
        <w:rPr>
          <w:bCs/>
          <w:spacing w:val="-3"/>
        </w:rPr>
      </w:pPr>
      <w:r w:rsidRPr="00E80E5B">
        <w:rPr>
          <w:bCs/>
          <w:spacing w:val="-3"/>
        </w:rPr>
        <w:t>procedures or work patterns that can affect health &amp; safety of the employees.</w:t>
      </w:r>
    </w:p>
    <w:p w14:paraId="725B7AB2" w14:textId="79EF3CEA" w:rsidR="00593446" w:rsidRPr="00E80E5B" w:rsidRDefault="00593446" w:rsidP="00BB1A3C">
      <w:pPr>
        <w:pStyle w:val="ListParagraph"/>
        <w:numPr>
          <w:ilvl w:val="0"/>
          <w:numId w:val="40"/>
        </w:numPr>
        <w:ind w:left="1440"/>
        <w:rPr>
          <w:bCs/>
          <w:spacing w:val="-3"/>
        </w:rPr>
      </w:pPr>
      <w:r w:rsidRPr="00E80E5B">
        <w:rPr>
          <w:bCs/>
          <w:spacing w:val="-3"/>
        </w:rPr>
        <w:t xml:space="preserve">The Employee Representative shall disseminate relevant and pertinent </w:t>
      </w:r>
      <w:r w:rsidR="0079421D">
        <w:rPr>
          <w:bCs/>
          <w:spacing w:val="-3"/>
        </w:rPr>
        <w:t>OHS</w:t>
      </w:r>
      <w:r w:rsidRPr="00E80E5B">
        <w:rPr>
          <w:bCs/>
          <w:spacing w:val="-3"/>
        </w:rPr>
        <w:t xml:space="preserve"> information to the non-managerial workers.</w:t>
      </w:r>
    </w:p>
    <w:p w14:paraId="2B31A29F" w14:textId="77777777" w:rsidR="00593446" w:rsidRDefault="00593446" w:rsidP="006D6232">
      <w:pPr>
        <w:tabs>
          <w:tab w:val="left" w:pos="709"/>
        </w:tabs>
        <w:rPr>
          <w:b/>
        </w:rPr>
      </w:pPr>
    </w:p>
    <w:p w14:paraId="01D09686" w14:textId="14327EFA" w:rsidR="003E4EB2" w:rsidRDefault="003E4EB2" w:rsidP="003E4EB2">
      <w:pPr>
        <w:tabs>
          <w:tab w:val="left" w:pos="709"/>
        </w:tabs>
        <w:rPr>
          <w:b/>
        </w:rPr>
      </w:pPr>
      <w:r w:rsidRPr="00E80E5B">
        <w:rPr>
          <w:b/>
        </w:rPr>
        <w:lastRenderedPageBreak/>
        <w:t>5.3</w:t>
      </w:r>
      <w:r w:rsidRPr="00E80E5B">
        <w:rPr>
          <w:b/>
        </w:rPr>
        <w:tab/>
        <w:t>Participation</w:t>
      </w:r>
    </w:p>
    <w:p w14:paraId="3646F5F6" w14:textId="77777777" w:rsidR="00593446" w:rsidRDefault="00593446" w:rsidP="003E4EB2">
      <w:pPr>
        <w:tabs>
          <w:tab w:val="left" w:pos="709"/>
        </w:tabs>
        <w:rPr>
          <w:b/>
        </w:rPr>
      </w:pPr>
    </w:p>
    <w:p w14:paraId="56D5968F" w14:textId="3F7175E1" w:rsidR="00593446" w:rsidRPr="00E80E5B" w:rsidRDefault="00593446" w:rsidP="00BB1A3C">
      <w:pPr>
        <w:pStyle w:val="ListParagraph"/>
        <w:numPr>
          <w:ilvl w:val="0"/>
          <w:numId w:val="42"/>
        </w:numPr>
        <w:spacing w:after="120"/>
        <w:ind w:left="1080"/>
        <w:rPr>
          <w:bCs/>
          <w:spacing w:val="-3"/>
        </w:rPr>
      </w:pPr>
      <w:r w:rsidRPr="00E80E5B">
        <w:rPr>
          <w:bCs/>
          <w:spacing w:val="-3"/>
        </w:rPr>
        <w:t xml:space="preserve">The Company establishes a process to ensure effective participation in the </w:t>
      </w:r>
      <w:r w:rsidR="0079421D">
        <w:rPr>
          <w:bCs/>
          <w:spacing w:val="-3"/>
        </w:rPr>
        <w:t>OHS</w:t>
      </w:r>
      <w:r w:rsidRPr="00E80E5B">
        <w:rPr>
          <w:bCs/>
          <w:spacing w:val="-3"/>
        </w:rPr>
        <w:t xml:space="preserve"> management system by its employees/workers at all levels of the organization, including those working closest to the hazard.</w:t>
      </w:r>
    </w:p>
    <w:p w14:paraId="5AFDC3B0" w14:textId="4445BB36" w:rsidR="00593446" w:rsidRPr="00E80E5B" w:rsidRDefault="00593446" w:rsidP="00BB1A3C">
      <w:pPr>
        <w:pStyle w:val="ListParagraph"/>
        <w:numPr>
          <w:ilvl w:val="0"/>
          <w:numId w:val="42"/>
        </w:numPr>
        <w:spacing w:after="120"/>
        <w:ind w:left="1080"/>
        <w:rPr>
          <w:bCs/>
          <w:spacing w:val="-3"/>
        </w:rPr>
      </w:pPr>
      <w:r w:rsidRPr="00E80E5B">
        <w:rPr>
          <w:bCs/>
          <w:spacing w:val="-3"/>
        </w:rPr>
        <w:t xml:space="preserve">Some best practices for getting and keeping employees/workers participation in the company workplace </w:t>
      </w:r>
      <w:r w:rsidR="0079421D">
        <w:rPr>
          <w:bCs/>
          <w:spacing w:val="-3"/>
        </w:rPr>
        <w:t>OHS</w:t>
      </w:r>
      <w:r w:rsidRPr="00E80E5B">
        <w:rPr>
          <w:bCs/>
          <w:spacing w:val="-3"/>
        </w:rPr>
        <w:t xml:space="preserve"> management system include: </w:t>
      </w:r>
    </w:p>
    <w:p w14:paraId="54492BAD" w14:textId="294BAECC" w:rsidR="00593446" w:rsidRPr="00E80E5B" w:rsidRDefault="00593446" w:rsidP="00BB1A3C">
      <w:pPr>
        <w:pStyle w:val="ListParagraph"/>
        <w:numPr>
          <w:ilvl w:val="0"/>
          <w:numId w:val="43"/>
        </w:numPr>
        <w:spacing w:after="120"/>
        <w:ind w:left="1394" w:hanging="357"/>
        <w:rPr>
          <w:bCs/>
          <w:spacing w:val="-3"/>
        </w:rPr>
      </w:pPr>
      <w:r w:rsidRPr="00E80E5B">
        <w:rPr>
          <w:bCs/>
          <w:spacing w:val="-3"/>
        </w:rPr>
        <w:t xml:space="preserve">HIRARC and EAIA and the identification and determination of necessary control measures with due consideration is given to identify </w:t>
      </w:r>
      <w:r w:rsidR="0079421D">
        <w:rPr>
          <w:bCs/>
          <w:spacing w:val="-3"/>
        </w:rPr>
        <w:t>OHS</w:t>
      </w:r>
      <w:r w:rsidRPr="00E80E5B">
        <w:rPr>
          <w:bCs/>
          <w:spacing w:val="-3"/>
        </w:rPr>
        <w:t xml:space="preserve"> objectives;</w:t>
      </w:r>
    </w:p>
    <w:p w14:paraId="161D658A" w14:textId="77777777" w:rsidR="00593446" w:rsidRPr="00E80E5B" w:rsidRDefault="00593446" w:rsidP="00BB1A3C">
      <w:pPr>
        <w:pStyle w:val="ListParagraph"/>
        <w:numPr>
          <w:ilvl w:val="0"/>
          <w:numId w:val="43"/>
        </w:numPr>
        <w:spacing w:after="120"/>
        <w:ind w:left="1394" w:hanging="357"/>
        <w:rPr>
          <w:bCs/>
          <w:spacing w:val="-3"/>
        </w:rPr>
      </w:pPr>
      <w:r w:rsidRPr="00E80E5B">
        <w:rPr>
          <w:bCs/>
          <w:spacing w:val="-3"/>
        </w:rPr>
        <w:t>development of safety and health procedures;</w:t>
      </w:r>
    </w:p>
    <w:p w14:paraId="00CD22DF" w14:textId="77777777" w:rsidR="00593446" w:rsidRPr="00E80E5B" w:rsidRDefault="00593446" w:rsidP="00BB1A3C">
      <w:pPr>
        <w:pStyle w:val="ListParagraph"/>
        <w:numPr>
          <w:ilvl w:val="0"/>
          <w:numId w:val="43"/>
        </w:numPr>
        <w:spacing w:after="120"/>
        <w:ind w:left="1394" w:hanging="357"/>
        <w:rPr>
          <w:bCs/>
          <w:spacing w:val="-3"/>
        </w:rPr>
      </w:pPr>
      <w:r w:rsidRPr="00E80E5B">
        <w:rPr>
          <w:bCs/>
          <w:spacing w:val="-3"/>
        </w:rPr>
        <w:t>safety and health training development, determining competence requirements, training needs and training evaluation;</w:t>
      </w:r>
    </w:p>
    <w:p w14:paraId="58BF8047" w14:textId="77777777" w:rsidR="00593446" w:rsidRPr="00E80E5B" w:rsidRDefault="00593446" w:rsidP="00BB1A3C">
      <w:pPr>
        <w:pStyle w:val="ListParagraph"/>
        <w:numPr>
          <w:ilvl w:val="0"/>
          <w:numId w:val="43"/>
        </w:numPr>
        <w:spacing w:after="120"/>
        <w:ind w:left="1394" w:hanging="357"/>
        <w:rPr>
          <w:bCs/>
          <w:spacing w:val="-3"/>
        </w:rPr>
      </w:pPr>
      <w:r w:rsidRPr="00E80E5B">
        <w:rPr>
          <w:bCs/>
          <w:spacing w:val="-3"/>
        </w:rPr>
        <w:t>audits related to health and safety;</w:t>
      </w:r>
    </w:p>
    <w:p w14:paraId="45A917A2" w14:textId="77777777" w:rsidR="00593446" w:rsidRPr="00E80E5B" w:rsidRDefault="00593446" w:rsidP="00BB1A3C">
      <w:pPr>
        <w:pStyle w:val="ListParagraph"/>
        <w:numPr>
          <w:ilvl w:val="0"/>
          <w:numId w:val="43"/>
        </w:numPr>
        <w:spacing w:after="120"/>
        <w:ind w:left="1394" w:hanging="357"/>
        <w:rPr>
          <w:bCs/>
          <w:spacing w:val="-3"/>
        </w:rPr>
      </w:pPr>
      <w:r w:rsidRPr="00E80E5B">
        <w:rPr>
          <w:bCs/>
          <w:spacing w:val="-3"/>
        </w:rPr>
        <w:t>health and safety meetings;</w:t>
      </w:r>
    </w:p>
    <w:p w14:paraId="02FC801E" w14:textId="77777777" w:rsidR="00593446" w:rsidRPr="00E80E5B" w:rsidRDefault="00593446" w:rsidP="00BB1A3C">
      <w:pPr>
        <w:pStyle w:val="ListParagraph"/>
        <w:numPr>
          <w:ilvl w:val="0"/>
          <w:numId w:val="43"/>
        </w:numPr>
        <w:spacing w:after="120"/>
        <w:ind w:left="1394" w:hanging="357"/>
        <w:rPr>
          <w:bCs/>
          <w:spacing w:val="-3"/>
        </w:rPr>
      </w:pPr>
      <w:r w:rsidRPr="00E80E5B">
        <w:rPr>
          <w:bCs/>
          <w:spacing w:val="-3"/>
        </w:rPr>
        <w:t>job safety analyses;</w:t>
      </w:r>
    </w:p>
    <w:p w14:paraId="2BCB9F58" w14:textId="070E97BC" w:rsidR="00593446" w:rsidRPr="00E80E5B" w:rsidRDefault="0079421D" w:rsidP="00BB1A3C">
      <w:pPr>
        <w:pStyle w:val="ListParagraph"/>
        <w:numPr>
          <w:ilvl w:val="0"/>
          <w:numId w:val="43"/>
        </w:numPr>
        <w:spacing w:after="120"/>
        <w:ind w:left="1394" w:hanging="357"/>
        <w:rPr>
          <w:bCs/>
          <w:spacing w:val="-3"/>
        </w:rPr>
      </w:pPr>
      <w:r>
        <w:rPr>
          <w:bCs/>
          <w:spacing w:val="-3"/>
        </w:rPr>
        <w:t>OHS</w:t>
      </w:r>
      <w:r w:rsidR="00593446" w:rsidRPr="00E80E5B">
        <w:rPr>
          <w:bCs/>
          <w:spacing w:val="-3"/>
        </w:rPr>
        <w:t xml:space="preserve"> objectives;</w:t>
      </w:r>
    </w:p>
    <w:p w14:paraId="3DACBF66" w14:textId="77777777" w:rsidR="00593446" w:rsidRPr="00E80E5B" w:rsidRDefault="00593446" w:rsidP="00BB1A3C">
      <w:pPr>
        <w:pStyle w:val="ListParagraph"/>
        <w:numPr>
          <w:ilvl w:val="0"/>
          <w:numId w:val="43"/>
        </w:numPr>
        <w:spacing w:after="120"/>
        <w:ind w:left="1394" w:hanging="357"/>
        <w:rPr>
          <w:bCs/>
          <w:spacing w:val="-3"/>
        </w:rPr>
      </w:pPr>
      <w:r w:rsidRPr="00E80E5B">
        <w:rPr>
          <w:bCs/>
          <w:spacing w:val="-3"/>
        </w:rPr>
        <w:t>be encouraged to report (and know how to report):</w:t>
      </w:r>
    </w:p>
    <w:p w14:paraId="27378106" w14:textId="77777777" w:rsidR="00593446" w:rsidRPr="00E80E5B" w:rsidRDefault="00593446" w:rsidP="00BB1A3C">
      <w:pPr>
        <w:pStyle w:val="ListParagraph"/>
        <w:numPr>
          <w:ilvl w:val="0"/>
          <w:numId w:val="44"/>
        </w:numPr>
        <w:ind w:left="1789" w:hanging="423"/>
        <w:rPr>
          <w:bCs/>
          <w:spacing w:val="-3"/>
        </w:rPr>
      </w:pPr>
      <w:r w:rsidRPr="00E80E5B">
        <w:rPr>
          <w:bCs/>
          <w:spacing w:val="-3"/>
        </w:rPr>
        <w:t>Accidents;</w:t>
      </w:r>
    </w:p>
    <w:p w14:paraId="175D9C46" w14:textId="77777777" w:rsidR="00593446" w:rsidRPr="00E80E5B" w:rsidRDefault="00593446" w:rsidP="00BB1A3C">
      <w:pPr>
        <w:pStyle w:val="ListParagraph"/>
        <w:numPr>
          <w:ilvl w:val="0"/>
          <w:numId w:val="44"/>
        </w:numPr>
        <w:ind w:left="1789" w:hanging="423"/>
        <w:rPr>
          <w:bCs/>
          <w:spacing w:val="-3"/>
        </w:rPr>
      </w:pPr>
      <w:r w:rsidRPr="00E80E5B">
        <w:rPr>
          <w:bCs/>
          <w:spacing w:val="-3"/>
        </w:rPr>
        <w:t>Deficiencies;</w:t>
      </w:r>
    </w:p>
    <w:p w14:paraId="7D40DBC7" w14:textId="77777777" w:rsidR="00593446" w:rsidRPr="00E80E5B" w:rsidRDefault="00593446" w:rsidP="00BB1A3C">
      <w:pPr>
        <w:pStyle w:val="ListParagraph"/>
        <w:numPr>
          <w:ilvl w:val="0"/>
          <w:numId w:val="44"/>
        </w:numPr>
        <w:ind w:left="1789" w:hanging="423"/>
        <w:rPr>
          <w:bCs/>
          <w:spacing w:val="-3"/>
        </w:rPr>
      </w:pPr>
      <w:r w:rsidRPr="00E80E5B">
        <w:rPr>
          <w:bCs/>
          <w:spacing w:val="-3"/>
        </w:rPr>
        <w:t>Incidents;</w:t>
      </w:r>
    </w:p>
    <w:p w14:paraId="3C3C63E5" w14:textId="77777777" w:rsidR="00593446" w:rsidRPr="00E80E5B" w:rsidRDefault="00593446" w:rsidP="00BB1A3C">
      <w:pPr>
        <w:pStyle w:val="ListParagraph"/>
        <w:numPr>
          <w:ilvl w:val="0"/>
          <w:numId w:val="44"/>
        </w:numPr>
        <w:ind w:left="1789" w:hanging="423"/>
        <w:rPr>
          <w:bCs/>
          <w:spacing w:val="-3"/>
        </w:rPr>
      </w:pPr>
      <w:r w:rsidRPr="00E80E5B">
        <w:rPr>
          <w:bCs/>
          <w:spacing w:val="-3"/>
        </w:rPr>
        <w:t>Injuries;</w:t>
      </w:r>
    </w:p>
    <w:p w14:paraId="73D112BE" w14:textId="77777777" w:rsidR="00593446" w:rsidRPr="00E80E5B" w:rsidRDefault="00593446" w:rsidP="00BB1A3C">
      <w:pPr>
        <w:pStyle w:val="ListParagraph"/>
        <w:numPr>
          <w:ilvl w:val="0"/>
          <w:numId w:val="44"/>
        </w:numPr>
        <w:ind w:left="1789" w:hanging="423"/>
        <w:rPr>
          <w:bCs/>
          <w:spacing w:val="-3"/>
        </w:rPr>
      </w:pPr>
      <w:r w:rsidRPr="00E80E5B">
        <w:rPr>
          <w:bCs/>
          <w:spacing w:val="-3"/>
        </w:rPr>
        <w:t>Illnesses;</w:t>
      </w:r>
    </w:p>
    <w:p w14:paraId="36C8F8F6" w14:textId="77777777" w:rsidR="00593446" w:rsidRPr="00E80E5B" w:rsidRDefault="00593446" w:rsidP="00BB1A3C">
      <w:pPr>
        <w:pStyle w:val="ListParagraph"/>
        <w:numPr>
          <w:ilvl w:val="0"/>
          <w:numId w:val="44"/>
        </w:numPr>
        <w:ind w:left="1789" w:hanging="423"/>
        <w:rPr>
          <w:bCs/>
          <w:spacing w:val="-3"/>
        </w:rPr>
      </w:pPr>
      <w:r w:rsidRPr="00E80E5B">
        <w:rPr>
          <w:bCs/>
          <w:spacing w:val="-3"/>
        </w:rPr>
        <w:t>Near misses; and</w:t>
      </w:r>
    </w:p>
    <w:p w14:paraId="5703CB9C" w14:textId="77777777" w:rsidR="00593446" w:rsidRPr="00E80E5B" w:rsidRDefault="00593446" w:rsidP="00BB1A3C">
      <w:pPr>
        <w:pStyle w:val="ListParagraph"/>
        <w:numPr>
          <w:ilvl w:val="0"/>
          <w:numId w:val="44"/>
        </w:numPr>
        <w:spacing w:after="120"/>
        <w:ind w:left="1789" w:hanging="423"/>
        <w:rPr>
          <w:bCs/>
          <w:spacing w:val="-3"/>
        </w:rPr>
      </w:pPr>
      <w:r w:rsidRPr="00E80E5B">
        <w:rPr>
          <w:bCs/>
          <w:spacing w:val="-3"/>
        </w:rPr>
        <w:t>Safety concerns;</w:t>
      </w:r>
    </w:p>
    <w:p w14:paraId="47A6FC22" w14:textId="77777777" w:rsidR="00593446" w:rsidRPr="00E80E5B" w:rsidRDefault="00593446" w:rsidP="00BB1A3C">
      <w:pPr>
        <w:pStyle w:val="ListParagraph"/>
        <w:numPr>
          <w:ilvl w:val="0"/>
          <w:numId w:val="43"/>
        </w:numPr>
        <w:spacing w:after="120"/>
        <w:ind w:left="1394" w:hanging="357"/>
        <w:rPr>
          <w:bCs/>
          <w:spacing w:val="-3"/>
        </w:rPr>
      </w:pPr>
      <w:r w:rsidRPr="00E80E5B">
        <w:rPr>
          <w:bCs/>
          <w:spacing w:val="-3"/>
        </w:rPr>
        <w:t xml:space="preserve">incident investigation &amp; details of investigations are recorded in the incident register; </w:t>
      </w:r>
    </w:p>
    <w:p w14:paraId="6C2383BC" w14:textId="007DAD18" w:rsidR="00593446" w:rsidRPr="00E80E5B" w:rsidRDefault="00593446" w:rsidP="00BB1A3C">
      <w:pPr>
        <w:pStyle w:val="ListParagraph"/>
        <w:numPr>
          <w:ilvl w:val="0"/>
          <w:numId w:val="43"/>
        </w:numPr>
        <w:spacing w:after="120"/>
        <w:ind w:left="1394" w:hanging="357"/>
        <w:rPr>
          <w:bCs/>
          <w:spacing w:val="-3"/>
        </w:rPr>
      </w:pPr>
      <w:r w:rsidRPr="00E80E5B">
        <w:rPr>
          <w:bCs/>
          <w:spacing w:val="-3"/>
        </w:rPr>
        <w:t xml:space="preserve">during investigation of </w:t>
      </w:r>
      <w:r w:rsidR="0079421D">
        <w:rPr>
          <w:bCs/>
          <w:spacing w:val="-3"/>
        </w:rPr>
        <w:t>OHS</w:t>
      </w:r>
      <w:r w:rsidRPr="00E80E5B">
        <w:rPr>
          <w:bCs/>
          <w:spacing w:val="-3"/>
        </w:rPr>
        <w:t xml:space="preserve"> incidents and nonconformities and determining the corrective action; </w:t>
      </w:r>
    </w:p>
    <w:p w14:paraId="2981A5E7" w14:textId="16B1233E" w:rsidR="00593446" w:rsidRPr="00E80E5B" w:rsidRDefault="00593446" w:rsidP="00BB1A3C">
      <w:pPr>
        <w:pStyle w:val="ListParagraph"/>
        <w:numPr>
          <w:ilvl w:val="0"/>
          <w:numId w:val="43"/>
        </w:numPr>
        <w:spacing w:after="120"/>
        <w:ind w:left="1394" w:hanging="357"/>
        <w:rPr>
          <w:bCs/>
          <w:spacing w:val="-3"/>
        </w:rPr>
      </w:pPr>
      <w:r w:rsidRPr="00E80E5B">
        <w:rPr>
          <w:bCs/>
          <w:spacing w:val="-3"/>
        </w:rPr>
        <w:t xml:space="preserve">establishing </w:t>
      </w:r>
      <w:r w:rsidR="0079421D">
        <w:rPr>
          <w:bCs/>
          <w:spacing w:val="-3"/>
        </w:rPr>
        <w:t>OHS</w:t>
      </w:r>
      <w:r w:rsidRPr="00E80E5B">
        <w:rPr>
          <w:bCs/>
          <w:spacing w:val="-3"/>
        </w:rPr>
        <w:t xml:space="preserve"> Management Program;</w:t>
      </w:r>
    </w:p>
    <w:p w14:paraId="6DC66A41" w14:textId="77777777" w:rsidR="00593446" w:rsidRPr="00E80E5B" w:rsidRDefault="00593446" w:rsidP="00BB1A3C">
      <w:pPr>
        <w:pStyle w:val="ListParagraph"/>
        <w:numPr>
          <w:ilvl w:val="0"/>
          <w:numId w:val="43"/>
        </w:numPr>
        <w:spacing w:after="120"/>
        <w:ind w:left="1394" w:hanging="357"/>
        <w:rPr>
          <w:bCs/>
          <w:spacing w:val="-3"/>
        </w:rPr>
      </w:pPr>
      <w:r w:rsidRPr="00E80E5B">
        <w:rPr>
          <w:bCs/>
          <w:spacing w:val="-3"/>
        </w:rPr>
        <w:t>determination of what needs to be communicated;</w:t>
      </w:r>
    </w:p>
    <w:p w14:paraId="6FE7298F" w14:textId="69E05BB9" w:rsidR="00593446" w:rsidRDefault="00593446" w:rsidP="00BB1A3C">
      <w:pPr>
        <w:pStyle w:val="ListParagraph"/>
        <w:numPr>
          <w:ilvl w:val="0"/>
          <w:numId w:val="43"/>
        </w:numPr>
        <w:spacing w:after="120"/>
        <w:ind w:left="1394" w:hanging="357"/>
        <w:rPr>
          <w:bCs/>
          <w:spacing w:val="-3"/>
        </w:rPr>
      </w:pPr>
      <w:r w:rsidRPr="00E80E5B">
        <w:rPr>
          <w:bCs/>
          <w:spacing w:val="-3"/>
        </w:rPr>
        <w:t xml:space="preserve">invited for consultations when there are any changes that affect their </w:t>
      </w:r>
      <w:r w:rsidR="0079421D">
        <w:rPr>
          <w:bCs/>
          <w:spacing w:val="-3"/>
        </w:rPr>
        <w:t>OHS</w:t>
      </w:r>
      <w:r w:rsidRPr="00E80E5B">
        <w:rPr>
          <w:bCs/>
          <w:spacing w:val="-3"/>
        </w:rPr>
        <w:t xml:space="preserve">; </w:t>
      </w:r>
    </w:p>
    <w:p w14:paraId="12324D29" w14:textId="77777777" w:rsidR="00593446" w:rsidRPr="00E80E5B" w:rsidRDefault="00593446" w:rsidP="00BB1A3C">
      <w:pPr>
        <w:pStyle w:val="ListParagraph"/>
        <w:numPr>
          <w:ilvl w:val="0"/>
          <w:numId w:val="42"/>
        </w:numPr>
        <w:spacing w:after="120"/>
        <w:ind w:left="1080"/>
        <w:rPr>
          <w:bCs/>
          <w:spacing w:val="-3"/>
        </w:rPr>
      </w:pPr>
      <w:r w:rsidRPr="00E80E5B">
        <w:rPr>
          <w:bCs/>
          <w:spacing w:val="-3"/>
        </w:rPr>
        <w:t>Top management shall:</w:t>
      </w:r>
    </w:p>
    <w:p w14:paraId="2EC6DB43" w14:textId="77777777" w:rsidR="00593446" w:rsidRPr="00E80E5B" w:rsidRDefault="00593446" w:rsidP="00BB1A3C">
      <w:pPr>
        <w:pStyle w:val="ListParagraph"/>
        <w:numPr>
          <w:ilvl w:val="0"/>
          <w:numId w:val="45"/>
        </w:numPr>
        <w:spacing w:after="120"/>
        <w:ind w:left="1394" w:hanging="357"/>
        <w:rPr>
          <w:bCs/>
          <w:spacing w:val="-3"/>
        </w:rPr>
      </w:pPr>
      <w:r w:rsidRPr="00E80E5B">
        <w:rPr>
          <w:bCs/>
          <w:spacing w:val="-3"/>
        </w:rPr>
        <w:t>give employees/workers timely access to relevant information such as:</w:t>
      </w:r>
    </w:p>
    <w:p w14:paraId="1DD66A1D" w14:textId="2ADFD668" w:rsidR="00593446" w:rsidRPr="00E80E5B" w:rsidRDefault="0079421D" w:rsidP="00BB1A3C">
      <w:pPr>
        <w:pStyle w:val="ListParagraph"/>
        <w:numPr>
          <w:ilvl w:val="0"/>
          <w:numId w:val="47"/>
        </w:numPr>
        <w:ind w:left="1791" w:hanging="425"/>
        <w:rPr>
          <w:bCs/>
          <w:spacing w:val="-3"/>
        </w:rPr>
      </w:pPr>
      <w:r>
        <w:rPr>
          <w:bCs/>
          <w:spacing w:val="-3"/>
        </w:rPr>
        <w:t>OHS</w:t>
      </w:r>
      <w:r w:rsidR="00593446" w:rsidRPr="00E80E5B">
        <w:rPr>
          <w:bCs/>
          <w:spacing w:val="-3"/>
        </w:rPr>
        <w:t xml:space="preserve"> control programs and activities;</w:t>
      </w:r>
    </w:p>
    <w:p w14:paraId="45B1AD08" w14:textId="77777777" w:rsidR="00593446" w:rsidRPr="00E80E5B" w:rsidRDefault="00593446" w:rsidP="00BB1A3C">
      <w:pPr>
        <w:pStyle w:val="ListParagraph"/>
        <w:numPr>
          <w:ilvl w:val="0"/>
          <w:numId w:val="47"/>
        </w:numPr>
        <w:ind w:left="1791" w:hanging="425"/>
        <w:rPr>
          <w:bCs/>
          <w:spacing w:val="-3"/>
        </w:rPr>
      </w:pPr>
      <w:r w:rsidRPr="00E80E5B">
        <w:rPr>
          <w:bCs/>
          <w:spacing w:val="-3"/>
        </w:rPr>
        <w:t>exposure assessments;</w:t>
      </w:r>
    </w:p>
    <w:p w14:paraId="4C47E538" w14:textId="77777777" w:rsidR="00593446" w:rsidRPr="00E80E5B" w:rsidRDefault="00593446" w:rsidP="00BB1A3C">
      <w:pPr>
        <w:pStyle w:val="ListParagraph"/>
        <w:numPr>
          <w:ilvl w:val="0"/>
          <w:numId w:val="47"/>
        </w:numPr>
        <w:ind w:left="1791" w:hanging="425"/>
        <w:rPr>
          <w:bCs/>
          <w:spacing w:val="-3"/>
        </w:rPr>
      </w:pPr>
      <w:r w:rsidRPr="00E80E5B">
        <w:rPr>
          <w:bCs/>
          <w:spacing w:val="-3"/>
        </w:rPr>
        <w:t>health and safety committee records;</w:t>
      </w:r>
    </w:p>
    <w:p w14:paraId="7D3182F6" w14:textId="42063A8E" w:rsidR="00593446" w:rsidRPr="00E80E5B" w:rsidRDefault="0079421D" w:rsidP="00BB1A3C">
      <w:pPr>
        <w:pStyle w:val="ListParagraph"/>
        <w:numPr>
          <w:ilvl w:val="0"/>
          <w:numId w:val="47"/>
        </w:numPr>
        <w:ind w:left="1791" w:hanging="425"/>
        <w:rPr>
          <w:bCs/>
          <w:spacing w:val="-3"/>
        </w:rPr>
      </w:pPr>
      <w:r>
        <w:rPr>
          <w:bCs/>
          <w:spacing w:val="-3"/>
        </w:rPr>
        <w:t>OHS</w:t>
      </w:r>
      <w:r w:rsidR="00593446" w:rsidRPr="00E80E5B">
        <w:rPr>
          <w:bCs/>
          <w:spacing w:val="-3"/>
        </w:rPr>
        <w:t xml:space="preserve"> monitoring data;</w:t>
      </w:r>
    </w:p>
    <w:p w14:paraId="6F7A0D9A" w14:textId="77777777" w:rsidR="00593446" w:rsidRPr="00E80E5B" w:rsidRDefault="00593446" w:rsidP="00BB1A3C">
      <w:pPr>
        <w:pStyle w:val="ListParagraph"/>
        <w:numPr>
          <w:ilvl w:val="0"/>
          <w:numId w:val="47"/>
        </w:numPr>
        <w:ind w:left="1791" w:hanging="425"/>
        <w:rPr>
          <w:bCs/>
          <w:spacing w:val="-3"/>
        </w:rPr>
      </w:pPr>
      <w:r w:rsidRPr="00E80E5B">
        <w:rPr>
          <w:bCs/>
          <w:spacing w:val="-3"/>
        </w:rPr>
        <w:t>incident investigation results;</w:t>
      </w:r>
    </w:p>
    <w:p w14:paraId="3868BF10" w14:textId="77777777" w:rsidR="00593446" w:rsidRPr="00E80E5B" w:rsidRDefault="00593446" w:rsidP="00BB1A3C">
      <w:pPr>
        <w:pStyle w:val="ListParagraph"/>
        <w:numPr>
          <w:ilvl w:val="0"/>
          <w:numId w:val="47"/>
        </w:numPr>
        <w:ind w:left="1791" w:hanging="425"/>
        <w:rPr>
          <w:bCs/>
          <w:spacing w:val="-3"/>
        </w:rPr>
      </w:pPr>
      <w:r w:rsidRPr="00E80E5B">
        <w:rPr>
          <w:bCs/>
          <w:spacing w:val="-3"/>
        </w:rPr>
        <w:t>injury and illness data;</w:t>
      </w:r>
    </w:p>
    <w:p w14:paraId="257694DE" w14:textId="3BC5BDCA" w:rsidR="00593446" w:rsidRPr="00E80E5B" w:rsidRDefault="0079421D" w:rsidP="00BB1A3C">
      <w:pPr>
        <w:pStyle w:val="ListParagraph"/>
        <w:numPr>
          <w:ilvl w:val="0"/>
          <w:numId w:val="47"/>
        </w:numPr>
        <w:ind w:left="1791" w:hanging="425"/>
        <w:rPr>
          <w:bCs/>
          <w:spacing w:val="-3"/>
        </w:rPr>
      </w:pPr>
      <w:r>
        <w:rPr>
          <w:bCs/>
          <w:spacing w:val="-3"/>
        </w:rPr>
        <w:t>OHS</w:t>
      </w:r>
      <w:r w:rsidR="00593446" w:rsidRPr="00E80E5B">
        <w:rPr>
          <w:bCs/>
          <w:spacing w:val="-3"/>
        </w:rPr>
        <w:t xml:space="preserve"> issues, objectives, and implementation plans; and</w:t>
      </w:r>
    </w:p>
    <w:p w14:paraId="5139CA23" w14:textId="77777777" w:rsidR="00593446" w:rsidRPr="00E80E5B" w:rsidRDefault="00593446" w:rsidP="00BB1A3C">
      <w:pPr>
        <w:pStyle w:val="ListParagraph"/>
        <w:numPr>
          <w:ilvl w:val="0"/>
          <w:numId w:val="47"/>
        </w:numPr>
        <w:ind w:left="1791" w:hanging="425"/>
        <w:rPr>
          <w:b/>
          <w:spacing w:val="-3"/>
        </w:rPr>
      </w:pPr>
      <w:r w:rsidRPr="00E80E5B">
        <w:rPr>
          <w:bCs/>
          <w:spacing w:val="-3"/>
        </w:rPr>
        <w:t>Risk assessments and register.</w:t>
      </w:r>
    </w:p>
    <w:p w14:paraId="310C711D" w14:textId="4D71CC66" w:rsidR="00593446" w:rsidRPr="00E80E5B" w:rsidRDefault="00593446" w:rsidP="00BB1A3C">
      <w:pPr>
        <w:pStyle w:val="ListParagraph"/>
        <w:numPr>
          <w:ilvl w:val="0"/>
          <w:numId w:val="45"/>
        </w:numPr>
        <w:spacing w:after="120"/>
        <w:ind w:left="1394" w:hanging="357"/>
        <w:rPr>
          <w:bCs/>
          <w:spacing w:val="-3"/>
        </w:rPr>
      </w:pPr>
      <w:r w:rsidRPr="00E80E5B">
        <w:rPr>
          <w:bCs/>
          <w:spacing w:val="-3"/>
        </w:rPr>
        <w:t xml:space="preserve">provide time, resources, and means necessary to participate in the </w:t>
      </w:r>
      <w:r w:rsidR="0079421D">
        <w:rPr>
          <w:bCs/>
          <w:spacing w:val="-3"/>
        </w:rPr>
        <w:t>OHS</w:t>
      </w:r>
      <w:r w:rsidRPr="00E80E5B">
        <w:rPr>
          <w:bCs/>
          <w:spacing w:val="-3"/>
        </w:rPr>
        <w:t xml:space="preserve"> management system;</w:t>
      </w:r>
    </w:p>
    <w:p w14:paraId="455C3B8E" w14:textId="77777777" w:rsidR="00593446" w:rsidRPr="00E80E5B" w:rsidRDefault="00593446" w:rsidP="00BB1A3C">
      <w:pPr>
        <w:pStyle w:val="ListParagraph"/>
        <w:numPr>
          <w:ilvl w:val="0"/>
          <w:numId w:val="45"/>
        </w:numPr>
        <w:spacing w:after="120"/>
        <w:ind w:left="1394" w:hanging="357"/>
        <w:rPr>
          <w:bCs/>
          <w:spacing w:val="-3"/>
        </w:rPr>
      </w:pPr>
      <w:r w:rsidRPr="00E80E5B">
        <w:rPr>
          <w:bCs/>
          <w:spacing w:val="-3"/>
        </w:rPr>
        <w:lastRenderedPageBreak/>
        <w:t>identify and remove barriers to employees/workers participation:</w:t>
      </w:r>
    </w:p>
    <w:p w14:paraId="7E657E24" w14:textId="77777777" w:rsidR="00593446" w:rsidRPr="00E80E5B" w:rsidRDefault="00593446" w:rsidP="00BB1A3C">
      <w:pPr>
        <w:pStyle w:val="ListParagraph"/>
        <w:numPr>
          <w:ilvl w:val="0"/>
          <w:numId w:val="46"/>
        </w:numPr>
        <w:spacing w:after="120"/>
        <w:ind w:left="1789" w:hanging="425"/>
        <w:rPr>
          <w:bCs/>
          <w:spacing w:val="-3"/>
        </w:rPr>
      </w:pPr>
      <w:r w:rsidRPr="00E80E5B">
        <w:rPr>
          <w:bCs/>
          <w:spacing w:val="-3"/>
        </w:rPr>
        <w:t>remove any policy, practice, or program that penalizes or discourages or barriers to employee participation (such as language or literacy barrier);</w:t>
      </w:r>
    </w:p>
    <w:p w14:paraId="2804AFB6" w14:textId="66167CCD" w:rsidR="00593446" w:rsidRPr="00593446" w:rsidRDefault="00593446" w:rsidP="00BB1A3C">
      <w:pPr>
        <w:pStyle w:val="ListParagraph"/>
        <w:numPr>
          <w:ilvl w:val="0"/>
          <w:numId w:val="46"/>
        </w:numPr>
        <w:spacing w:after="120"/>
        <w:ind w:left="1789" w:hanging="425"/>
        <w:rPr>
          <w:bCs/>
          <w:spacing w:val="-3"/>
        </w:rPr>
      </w:pPr>
      <w:r w:rsidRPr="00E80E5B">
        <w:rPr>
          <w:bCs/>
          <w:spacing w:val="-3"/>
        </w:rPr>
        <w:t xml:space="preserve">any other reprisal (act of retaliation) for employee participation; and </w:t>
      </w:r>
      <w:r w:rsidRPr="00593446">
        <w:rPr>
          <w:bCs/>
          <w:spacing w:val="-3"/>
        </w:rPr>
        <w:t>minimize those that cannot be removed.</w:t>
      </w:r>
    </w:p>
    <w:p w14:paraId="3FA3C6F2" w14:textId="77777777" w:rsidR="00254EB8" w:rsidRDefault="00254EB8" w:rsidP="00254EB8">
      <w:pPr>
        <w:jc w:val="both"/>
      </w:pPr>
    </w:p>
    <w:p w14:paraId="168BDE36" w14:textId="77777777" w:rsidR="00507D4E" w:rsidRDefault="00507D4E" w:rsidP="00254EB8">
      <w:pPr>
        <w:jc w:val="both"/>
      </w:pPr>
    </w:p>
    <w:p w14:paraId="240F4E02" w14:textId="77777777" w:rsidR="00507D4E" w:rsidRDefault="00507D4E" w:rsidP="00254EB8">
      <w:pPr>
        <w:jc w:val="both"/>
      </w:pPr>
    </w:p>
    <w:p w14:paraId="2EEE71F5" w14:textId="77777777" w:rsidR="00507D4E" w:rsidRDefault="00507D4E" w:rsidP="00254EB8">
      <w:pPr>
        <w:jc w:val="both"/>
      </w:pPr>
    </w:p>
    <w:p w14:paraId="04EDEA4A" w14:textId="77777777" w:rsidR="00507D4E" w:rsidRDefault="00507D4E" w:rsidP="00254EB8">
      <w:pPr>
        <w:jc w:val="both"/>
      </w:pPr>
    </w:p>
    <w:p w14:paraId="143003C5" w14:textId="77777777" w:rsidR="00507D4E" w:rsidRDefault="00507D4E" w:rsidP="00254EB8">
      <w:pPr>
        <w:jc w:val="both"/>
      </w:pPr>
    </w:p>
    <w:p w14:paraId="49BB6587" w14:textId="77777777" w:rsidR="00507D4E" w:rsidRDefault="00507D4E" w:rsidP="00254EB8">
      <w:pPr>
        <w:jc w:val="both"/>
      </w:pPr>
    </w:p>
    <w:p w14:paraId="75BC1958" w14:textId="77777777" w:rsidR="00507D4E" w:rsidRDefault="00507D4E" w:rsidP="00254EB8">
      <w:pPr>
        <w:jc w:val="both"/>
      </w:pPr>
    </w:p>
    <w:p w14:paraId="49662290" w14:textId="77777777" w:rsidR="00507D4E" w:rsidRDefault="00507D4E" w:rsidP="00254EB8">
      <w:pPr>
        <w:jc w:val="both"/>
      </w:pPr>
    </w:p>
    <w:p w14:paraId="7AABE0E5" w14:textId="77777777" w:rsidR="00507D4E" w:rsidRDefault="00507D4E" w:rsidP="00254EB8">
      <w:pPr>
        <w:jc w:val="both"/>
      </w:pPr>
    </w:p>
    <w:p w14:paraId="562C86DE" w14:textId="77777777" w:rsidR="00507D4E" w:rsidRDefault="00507D4E" w:rsidP="00254EB8">
      <w:pPr>
        <w:jc w:val="both"/>
      </w:pPr>
    </w:p>
    <w:p w14:paraId="5922DBF2" w14:textId="77777777" w:rsidR="00507D4E" w:rsidRDefault="00507D4E" w:rsidP="00254EB8">
      <w:pPr>
        <w:jc w:val="both"/>
      </w:pPr>
    </w:p>
    <w:p w14:paraId="663938CE" w14:textId="77777777" w:rsidR="00507D4E" w:rsidRDefault="00507D4E" w:rsidP="00254EB8">
      <w:pPr>
        <w:jc w:val="both"/>
      </w:pPr>
    </w:p>
    <w:p w14:paraId="440A4713" w14:textId="77777777" w:rsidR="00507D4E" w:rsidRDefault="00507D4E" w:rsidP="00254EB8">
      <w:pPr>
        <w:jc w:val="both"/>
      </w:pPr>
    </w:p>
    <w:p w14:paraId="411044D3" w14:textId="77777777" w:rsidR="00507D4E" w:rsidRDefault="00507D4E" w:rsidP="00254EB8">
      <w:pPr>
        <w:jc w:val="both"/>
      </w:pPr>
    </w:p>
    <w:p w14:paraId="65F727A1" w14:textId="77777777" w:rsidR="00507D4E" w:rsidRDefault="00507D4E" w:rsidP="00254EB8">
      <w:pPr>
        <w:jc w:val="both"/>
      </w:pPr>
    </w:p>
    <w:p w14:paraId="14ECF426" w14:textId="77777777" w:rsidR="00507D4E" w:rsidRDefault="00507D4E" w:rsidP="00254EB8">
      <w:pPr>
        <w:jc w:val="both"/>
      </w:pPr>
    </w:p>
    <w:p w14:paraId="14CBCE27" w14:textId="77777777" w:rsidR="00507D4E" w:rsidRDefault="00507D4E" w:rsidP="00254EB8">
      <w:pPr>
        <w:jc w:val="both"/>
      </w:pPr>
    </w:p>
    <w:p w14:paraId="4882830B" w14:textId="77777777" w:rsidR="00507D4E" w:rsidRDefault="00507D4E" w:rsidP="00254EB8">
      <w:pPr>
        <w:jc w:val="both"/>
      </w:pPr>
    </w:p>
    <w:p w14:paraId="1B754D2F" w14:textId="77777777" w:rsidR="00507D4E" w:rsidRDefault="00507D4E" w:rsidP="00254EB8">
      <w:pPr>
        <w:jc w:val="both"/>
      </w:pPr>
    </w:p>
    <w:p w14:paraId="7FD85B53" w14:textId="77777777" w:rsidR="00507D4E" w:rsidRDefault="00507D4E" w:rsidP="00254EB8">
      <w:pPr>
        <w:jc w:val="both"/>
      </w:pPr>
    </w:p>
    <w:p w14:paraId="3AF55895" w14:textId="77777777" w:rsidR="00507D4E" w:rsidRDefault="00507D4E" w:rsidP="00254EB8">
      <w:pPr>
        <w:jc w:val="both"/>
      </w:pPr>
    </w:p>
    <w:sectPr w:rsidR="00507D4E" w:rsidSect="005207E5">
      <w:headerReference w:type="default" r:id="rId8"/>
      <w:headerReference w:type="first" r:id="rId9"/>
      <w:pgSz w:w="11909" w:h="16834" w:code="9"/>
      <w:pgMar w:top="567" w:right="1009" w:bottom="567" w:left="1009" w:header="567" w:footer="284" w:gutter="0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14255" w14:textId="77777777" w:rsidR="009B357D" w:rsidRDefault="009B357D">
      <w:r>
        <w:separator/>
      </w:r>
    </w:p>
  </w:endnote>
  <w:endnote w:type="continuationSeparator" w:id="0">
    <w:p w14:paraId="53384CE2" w14:textId="77777777" w:rsidR="009B357D" w:rsidRDefault="009B3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itannic Bold"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278B3" w14:textId="77777777" w:rsidR="009B357D" w:rsidRDefault="009B357D">
      <w:r>
        <w:separator/>
      </w:r>
    </w:p>
  </w:footnote>
  <w:footnote w:type="continuationSeparator" w:id="0">
    <w:p w14:paraId="16A3E124" w14:textId="77777777" w:rsidR="009B357D" w:rsidRDefault="009B35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Layout w:type="fixed"/>
      <w:tblLook w:val="0000" w:firstRow="0" w:lastRow="0" w:firstColumn="0" w:lastColumn="0" w:noHBand="0" w:noVBand="0"/>
    </w:tblPr>
    <w:tblGrid>
      <w:gridCol w:w="1542"/>
      <w:gridCol w:w="1742"/>
      <w:gridCol w:w="3454"/>
      <w:gridCol w:w="3185"/>
    </w:tblGrid>
    <w:tr w:rsidR="00BB1A3C" w:rsidRPr="00077552" w14:paraId="36329470" w14:textId="77777777" w:rsidTr="004901D1">
      <w:trPr>
        <w:trHeight w:val="845"/>
      </w:trPr>
      <w:tc>
        <w:tcPr>
          <w:tcW w:w="1542" w:type="dxa"/>
          <w:tcBorders>
            <w:bottom w:val="single" w:sz="4" w:space="0" w:color="auto"/>
          </w:tcBorders>
          <w:vAlign w:val="center"/>
        </w:tcPr>
        <w:p w14:paraId="03F2AEBD" w14:textId="77777777" w:rsidR="00BB1A3C" w:rsidRPr="00077552" w:rsidRDefault="00BB1A3C" w:rsidP="00BB1A3C">
          <w:pPr>
            <w:pStyle w:val="Header"/>
            <w:snapToGrid w:val="0"/>
            <w:rPr>
              <w:rFonts w:ascii="Palatino Linotype" w:hAnsi="Palatino Linotype" w:cs="Arial"/>
              <w:b/>
            </w:rPr>
          </w:pPr>
          <w:r w:rsidRPr="00DA7EE6">
            <w:rPr>
              <w:noProof/>
            </w:rPr>
            <w:drawing>
              <wp:inline distT="0" distB="0" distL="0" distR="0" wp14:anchorId="492102C3" wp14:editId="1273C663">
                <wp:extent cx="790575" cy="323850"/>
                <wp:effectExtent l="0" t="0" r="9525" b="0"/>
                <wp:docPr id="1119960035" name="Picture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Palatino Linotype" w:hAnsi="Palatino Linotype" w:cs="Arial"/>
              <w:b/>
            </w:rPr>
            <w:t xml:space="preserve">                    </w:t>
          </w:r>
        </w:p>
      </w:tc>
      <w:tc>
        <w:tcPr>
          <w:tcW w:w="8381" w:type="dxa"/>
          <w:gridSpan w:val="3"/>
          <w:tcBorders>
            <w:bottom w:val="single" w:sz="4" w:space="0" w:color="auto"/>
          </w:tcBorders>
          <w:vAlign w:val="center"/>
        </w:tcPr>
        <w:p w14:paraId="10262835" w14:textId="77777777" w:rsidR="00BB1A3C" w:rsidRDefault="00BB1A3C" w:rsidP="00BB1A3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jc w:val="center"/>
            <w:rPr>
              <w:rFonts w:ascii="Palatino Linotype" w:eastAsia="Palatino Linotype" w:hAnsi="Palatino Linotype" w:cs="Palatino Linotype"/>
              <w:b/>
              <w:color w:val="000000"/>
              <w:sz w:val="36"/>
              <w:szCs w:val="36"/>
            </w:rPr>
          </w:pPr>
          <w:r>
            <w:rPr>
              <w:rFonts w:ascii="Palatino Linotype" w:hAnsi="Palatino Linotype" w:cs="Arial"/>
              <w:b/>
              <w:sz w:val="36"/>
              <w:szCs w:val="36"/>
            </w:rPr>
            <w:t>MCC TECHNIQUE</w:t>
          </w:r>
          <w:r w:rsidRPr="00161F53">
            <w:rPr>
              <w:rFonts w:ascii="Palatino Linotype" w:hAnsi="Palatino Linotype" w:cs="Arial"/>
              <w:b/>
              <w:sz w:val="36"/>
              <w:szCs w:val="36"/>
            </w:rPr>
            <w:t xml:space="preserve"> </w:t>
          </w:r>
          <w:r>
            <w:rPr>
              <w:rFonts w:ascii="Palatino Linotype" w:eastAsia="Palatino Linotype" w:hAnsi="Palatino Linotype" w:cs="Palatino Linotype"/>
              <w:b/>
              <w:color w:val="000000"/>
              <w:sz w:val="36"/>
              <w:szCs w:val="36"/>
            </w:rPr>
            <w:t>SDN. BHD.</w:t>
          </w:r>
        </w:p>
        <w:p w14:paraId="22E13ECA" w14:textId="77777777" w:rsidR="00BB1A3C" w:rsidRPr="004C1062" w:rsidRDefault="00BB1A3C" w:rsidP="00BB1A3C">
          <w:pPr>
            <w:pStyle w:val="Header"/>
            <w:snapToGrid w:val="0"/>
            <w:jc w:val="center"/>
            <w:rPr>
              <w:rFonts w:ascii="Palatino Linotype" w:hAnsi="Palatino Linotype" w:cs="Arial"/>
              <w:b/>
              <w:szCs w:val="18"/>
            </w:rPr>
          </w:pPr>
          <w:r>
            <w:rPr>
              <w:rFonts w:ascii="Palatino Linotype" w:hAnsi="Palatino Linotype" w:cs="Arial"/>
              <w:b/>
              <w:szCs w:val="18"/>
            </w:rPr>
            <w:t>CONSULTATION, PARTICIPATION &amp; COMMUNICATION PROCEDURE</w:t>
          </w:r>
        </w:p>
      </w:tc>
    </w:tr>
    <w:tr w:rsidR="00BB1A3C" w:rsidRPr="0047016D" w14:paraId="6B236D32" w14:textId="77777777" w:rsidTr="004901D1">
      <w:trPr>
        <w:trHeight w:val="363"/>
      </w:trPr>
      <w:tc>
        <w:tcPr>
          <w:tcW w:w="3284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D756A59" w14:textId="77777777" w:rsidR="00BB1A3C" w:rsidRDefault="00BB1A3C" w:rsidP="00BB1A3C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Document No:</w:t>
          </w:r>
        </w:p>
        <w:p w14:paraId="2C7DB41F" w14:textId="77777777" w:rsidR="00BB1A3C" w:rsidRPr="0047016D" w:rsidRDefault="00BB1A3C" w:rsidP="00BB1A3C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MCC-OHS-P05</w:t>
          </w:r>
        </w:p>
      </w:tc>
      <w:tc>
        <w:tcPr>
          <w:tcW w:w="345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D73D04B" w14:textId="77777777" w:rsidR="00BB1A3C" w:rsidRDefault="00BB1A3C" w:rsidP="00BB1A3C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Revision No:</w:t>
          </w:r>
        </w:p>
        <w:p w14:paraId="0F0AAE95" w14:textId="77777777" w:rsidR="00BB1A3C" w:rsidRPr="0047016D" w:rsidRDefault="00BB1A3C" w:rsidP="00BB1A3C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0</w:t>
          </w:r>
        </w:p>
      </w:tc>
      <w:tc>
        <w:tcPr>
          <w:tcW w:w="31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7D83BCF" w14:textId="77777777" w:rsidR="00BB1A3C" w:rsidRDefault="00BB1A3C" w:rsidP="00BB1A3C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Effective Date:</w:t>
          </w:r>
        </w:p>
        <w:p w14:paraId="2D7B3816" w14:textId="77777777" w:rsidR="00BB1A3C" w:rsidRPr="0047016D" w:rsidRDefault="00BB1A3C" w:rsidP="00BB1A3C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01/04/2025</w:t>
          </w:r>
        </w:p>
      </w:tc>
    </w:tr>
  </w:tbl>
  <w:p w14:paraId="5090E7CF" w14:textId="4E544C9E" w:rsidR="00EC56CE" w:rsidRDefault="00EC56C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Layout w:type="fixed"/>
      <w:tblLook w:val="0000" w:firstRow="0" w:lastRow="0" w:firstColumn="0" w:lastColumn="0" w:noHBand="0" w:noVBand="0"/>
    </w:tblPr>
    <w:tblGrid>
      <w:gridCol w:w="1542"/>
      <w:gridCol w:w="1742"/>
      <w:gridCol w:w="3454"/>
      <w:gridCol w:w="3185"/>
    </w:tblGrid>
    <w:tr w:rsidR="00910EE4" w:rsidRPr="00077552" w14:paraId="53DA3F36" w14:textId="77777777" w:rsidTr="007B2A84">
      <w:trPr>
        <w:trHeight w:val="845"/>
      </w:trPr>
      <w:tc>
        <w:tcPr>
          <w:tcW w:w="1542" w:type="dxa"/>
          <w:tcBorders>
            <w:bottom w:val="single" w:sz="4" w:space="0" w:color="auto"/>
          </w:tcBorders>
          <w:vAlign w:val="center"/>
        </w:tcPr>
        <w:p w14:paraId="32A741FB" w14:textId="25C82107" w:rsidR="00910EE4" w:rsidRPr="00077552" w:rsidRDefault="00BB1A3C" w:rsidP="00910EE4">
          <w:pPr>
            <w:pStyle w:val="Header"/>
            <w:snapToGrid w:val="0"/>
            <w:rPr>
              <w:rFonts w:ascii="Palatino Linotype" w:hAnsi="Palatino Linotype" w:cs="Arial"/>
              <w:b/>
            </w:rPr>
          </w:pPr>
          <w:r w:rsidRPr="00DA7EE6">
            <w:rPr>
              <w:noProof/>
            </w:rPr>
            <w:drawing>
              <wp:inline distT="0" distB="0" distL="0" distR="0" wp14:anchorId="09A7D201" wp14:editId="06301648">
                <wp:extent cx="790575" cy="323850"/>
                <wp:effectExtent l="0" t="0" r="9525" b="0"/>
                <wp:docPr id="1964313234" name="Picture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910EE4">
            <w:rPr>
              <w:rFonts w:ascii="Palatino Linotype" w:hAnsi="Palatino Linotype" w:cs="Arial"/>
              <w:b/>
            </w:rPr>
            <w:t xml:space="preserve">                    </w:t>
          </w:r>
        </w:p>
      </w:tc>
      <w:tc>
        <w:tcPr>
          <w:tcW w:w="8381" w:type="dxa"/>
          <w:gridSpan w:val="3"/>
          <w:tcBorders>
            <w:bottom w:val="single" w:sz="4" w:space="0" w:color="auto"/>
          </w:tcBorders>
          <w:vAlign w:val="center"/>
        </w:tcPr>
        <w:p w14:paraId="59EB6A26" w14:textId="77777777" w:rsidR="00BB1A3C" w:rsidRDefault="00BB1A3C" w:rsidP="00BB1A3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jc w:val="center"/>
            <w:rPr>
              <w:rFonts w:ascii="Palatino Linotype" w:eastAsia="Palatino Linotype" w:hAnsi="Palatino Linotype" w:cs="Palatino Linotype"/>
              <w:b/>
              <w:color w:val="000000"/>
              <w:sz w:val="36"/>
              <w:szCs w:val="36"/>
            </w:rPr>
          </w:pPr>
          <w:r>
            <w:rPr>
              <w:rFonts w:ascii="Palatino Linotype" w:hAnsi="Palatino Linotype" w:cs="Arial"/>
              <w:b/>
              <w:sz w:val="36"/>
              <w:szCs w:val="36"/>
            </w:rPr>
            <w:t>MCC TECHNIQUE</w:t>
          </w:r>
          <w:r w:rsidRPr="00161F53">
            <w:rPr>
              <w:rFonts w:ascii="Palatino Linotype" w:hAnsi="Palatino Linotype" w:cs="Arial"/>
              <w:b/>
              <w:sz w:val="36"/>
              <w:szCs w:val="36"/>
            </w:rPr>
            <w:t xml:space="preserve"> </w:t>
          </w:r>
          <w:r>
            <w:rPr>
              <w:rFonts w:ascii="Palatino Linotype" w:eastAsia="Palatino Linotype" w:hAnsi="Palatino Linotype" w:cs="Palatino Linotype"/>
              <w:b/>
              <w:color w:val="000000"/>
              <w:sz w:val="36"/>
              <w:szCs w:val="36"/>
            </w:rPr>
            <w:t>SDN. BHD.</w:t>
          </w:r>
        </w:p>
        <w:p w14:paraId="39CEF6AE" w14:textId="77777777" w:rsidR="00910EE4" w:rsidRPr="004C1062" w:rsidRDefault="00910EE4" w:rsidP="00BB1A3C">
          <w:pPr>
            <w:pStyle w:val="Header"/>
            <w:snapToGrid w:val="0"/>
            <w:jc w:val="center"/>
            <w:rPr>
              <w:rFonts w:ascii="Palatino Linotype" w:hAnsi="Palatino Linotype" w:cs="Arial"/>
              <w:b/>
              <w:szCs w:val="18"/>
            </w:rPr>
          </w:pPr>
          <w:r>
            <w:rPr>
              <w:rFonts w:ascii="Palatino Linotype" w:hAnsi="Palatino Linotype" w:cs="Arial"/>
              <w:b/>
              <w:szCs w:val="18"/>
            </w:rPr>
            <w:t>CONSULTATION, PARTICIPATION &amp; COMMUNICATION PROCEDURE</w:t>
          </w:r>
        </w:p>
      </w:tc>
    </w:tr>
    <w:tr w:rsidR="00910EE4" w:rsidRPr="0047016D" w14:paraId="430529A5" w14:textId="77777777" w:rsidTr="007B2A84">
      <w:trPr>
        <w:trHeight w:val="363"/>
      </w:trPr>
      <w:tc>
        <w:tcPr>
          <w:tcW w:w="3284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6B7D7D3" w14:textId="77777777" w:rsidR="00910EE4" w:rsidRDefault="00910EE4" w:rsidP="00910EE4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Document No:</w:t>
          </w:r>
        </w:p>
        <w:p w14:paraId="05DFB85C" w14:textId="432D8551" w:rsidR="00910EE4" w:rsidRPr="0047016D" w:rsidRDefault="00BB1A3C" w:rsidP="00910EE4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MCC</w:t>
          </w:r>
          <w:r w:rsidR="00910EE4">
            <w:rPr>
              <w:rFonts w:ascii="Cambria" w:hAnsi="Cambria" w:cs="Arial"/>
              <w:b/>
              <w:sz w:val="18"/>
              <w:szCs w:val="14"/>
            </w:rPr>
            <w:t>-</w:t>
          </w:r>
          <w:r w:rsidR="005C4899">
            <w:rPr>
              <w:rFonts w:ascii="Cambria" w:hAnsi="Cambria" w:cs="Arial"/>
              <w:b/>
              <w:sz w:val="18"/>
              <w:szCs w:val="14"/>
            </w:rPr>
            <w:t>O</w:t>
          </w:r>
          <w:r w:rsidR="00910EE4">
            <w:rPr>
              <w:rFonts w:ascii="Cambria" w:hAnsi="Cambria" w:cs="Arial"/>
              <w:b/>
              <w:sz w:val="18"/>
              <w:szCs w:val="14"/>
            </w:rPr>
            <w:t>HS-P05</w:t>
          </w:r>
        </w:p>
      </w:tc>
      <w:tc>
        <w:tcPr>
          <w:tcW w:w="345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2B05AE4" w14:textId="77777777" w:rsidR="00910EE4" w:rsidRDefault="00910EE4" w:rsidP="00910EE4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Revision No:</w:t>
          </w:r>
        </w:p>
        <w:p w14:paraId="729BC2E1" w14:textId="77777777" w:rsidR="00910EE4" w:rsidRPr="0047016D" w:rsidRDefault="00910EE4" w:rsidP="00910EE4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0</w:t>
          </w:r>
        </w:p>
      </w:tc>
      <w:tc>
        <w:tcPr>
          <w:tcW w:w="31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C901ADC" w14:textId="77777777" w:rsidR="00910EE4" w:rsidRDefault="00910EE4" w:rsidP="00910EE4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Effective Date:</w:t>
          </w:r>
        </w:p>
        <w:p w14:paraId="1F636422" w14:textId="3DF21503" w:rsidR="00910EE4" w:rsidRPr="0047016D" w:rsidRDefault="00910EE4" w:rsidP="00910EE4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01/0</w:t>
          </w:r>
          <w:r w:rsidR="00BB1A3C">
            <w:rPr>
              <w:rFonts w:ascii="Cambria" w:hAnsi="Cambria" w:cs="Arial"/>
              <w:b/>
              <w:sz w:val="18"/>
              <w:szCs w:val="14"/>
            </w:rPr>
            <w:t>4</w:t>
          </w:r>
          <w:r>
            <w:rPr>
              <w:rFonts w:ascii="Cambria" w:hAnsi="Cambria" w:cs="Arial"/>
              <w:b/>
              <w:sz w:val="18"/>
              <w:szCs w:val="14"/>
            </w:rPr>
            <w:t>/202</w:t>
          </w:r>
          <w:r w:rsidR="0027502B">
            <w:rPr>
              <w:rFonts w:ascii="Cambria" w:hAnsi="Cambria" w:cs="Arial"/>
              <w:b/>
              <w:sz w:val="18"/>
              <w:szCs w:val="14"/>
            </w:rPr>
            <w:t>5</w:t>
          </w:r>
        </w:p>
      </w:tc>
    </w:tr>
  </w:tbl>
  <w:p w14:paraId="647A5AC3" w14:textId="77777777" w:rsidR="00EC56CE" w:rsidRPr="006974A2" w:rsidRDefault="00EC56CE" w:rsidP="006974A2">
    <w:pPr>
      <w:rPr>
        <w:rFonts w:ascii="Arial" w:hAnsi="Arial" w:cs="Arial"/>
        <w:b/>
        <w:bCs/>
        <w:color w:val="000000"/>
        <w:sz w:val="8"/>
        <w:szCs w:val="8"/>
        <w:lang w:eastAsia="zh-CN"/>
      </w:rPr>
    </w:pPr>
  </w:p>
  <w:p w14:paraId="5616F26B" w14:textId="77777777" w:rsidR="00EC56CE" w:rsidRDefault="00EC56CE" w:rsidP="00507D4E">
    <w:pPr>
      <w:tabs>
        <w:tab w:val="left" w:pos="10791"/>
      </w:tabs>
    </w:pPr>
  </w:p>
  <w:p w14:paraId="612E9CE8" w14:textId="77777777" w:rsidR="00EC56CE" w:rsidRPr="006974A2" w:rsidRDefault="00EC56CE">
    <w:pPr>
      <w:pStyle w:val="Header"/>
      <w:rPr>
        <w:rFonts w:ascii="Arial" w:hAnsi="Arial" w:cs="Arial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2697F"/>
    <w:multiLevelType w:val="singleLevel"/>
    <w:tmpl w:val="DA244968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b w:val="0"/>
        <w:i w:val="0"/>
        <w:sz w:val="24"/>
      </w:rPr>
    </w:lvl>
  </w:abstractNum>
  <w:abstractNum w:abstractNumId="1" w15:restartNumberingAfterBreak="0">
    <w:nsid w:val="02220FEF"/>
    <w:multiLevelType w:val="multilevel"/>
    <w:tmpl w:val="B81A524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ADB3555"/>
    <w:multiLevelType w:val="hybridMultilevel"/>
    <w:tmpl w:val="5A4EF188"/>
    <w:lvl w:ilvl="0" w:tplc="88E66C1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E52FCB"/>
    <w:multiLevelType w:val="hybridMultilevel"/>
    <w:tmpl w:val="774C3F6C"/>
    <w:lvl w:ilvl="0" w:tplc="9B30F914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8B2C16"/>
    <w:multiLevelType w:val="multilevel"/>
    <w:tmpl w:val="FF6A5058"/>
    <w:lvl w:ilvl="0">
      <w:start w:val="3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11ED518C"/>
    <w:multiLevelType w:val="hybridMultilevel"/>
    <w:tmpl w:val="3DF44B32"/>
    <w:lvl w:ilvl="0" w:tplc="2D940D68">
      <w:start w:val="1"/>
      <w:numFmt w:val="lowerRoman"/>
      <w:lvlText w:val="%1)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20"/>
        <w:szCs w:val="2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15BED"/>
    <w:multiLevelType w:val="hybridMultilevel"/>
    <w:tmpl w:val="D44605BE"/>
    <w:lvl w:ilvl="0" w:tplc="938605AC">
      <w:numFmt w:val="bullet"/>
      <w:lvlText w:val="-"/>
      <w:lvlJc w:val="left"/>
      <w:pPr>
        <w:ind w:left="393" w:hanging="360"/>
      </w:pPr>
      <w:rPr>
        <w:rFonts w:ascii="Arial" w:eastAsia="SimSun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7" w15:restartNumberingAfterBreak="0">
    <w:nsid w:val="14CF74E6"/>
    <w:multiLevelType w:val="hybridMultilevel"/>
    <w:tmpl w:val="C83E7EC6"/>
    <w:lvl w:ilvl="0" w:tplc="938605AC">
      <w:numFmt w:val="bullet"/>
      <w:lvlText w:val="-"/>
      <w:lvlJc w:val="left"/>
      <w:pPr>
        <w:ind w:left="1031" w:hanging="360"/>
      </w:pPr>
      <w:rPr>
        <w:rFonts w:ascii="Arial" w:eastAsia="SimSun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1751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471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191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911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631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351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071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791" w:hanging="360"/>
      </w:pPr>
      <w:rPr>
        <w:rFonts w:ascii="Wingdings" w:hAnsi="Wingdings" w:hint="default"/>
      </w:rPr>
    </w:lvl>
  </w:abstractNum>
  <w:abstractNum w:abstractNumId="8" w15:restartNumberingAfterBreak="0">
    <w:nsid w:val="1B833231"/>
    <w:multiLevelType w:val="hybridMultilevel"/>
    <w:tmpl w:val="5D60B568"/>
    <w:lvl w:ilvl="0" w:tplc="88E66C10">
      <w:start w:val="6"/>
      <w:numFmt w:val="bullet"/>
      <w:lvlText w:val="-"/>
      <w:lvlJc w:val="left"/>
      <w:pPr>
        <w:ind w:left="748" w:hanging="360"/>
      </w:pPr>
      <w:rPr>
        <w:rFonts w:ascii="Arial" w:eastAsia="Times New Roman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9" w15:restartNumberingAfterBreak="0">
    <w:nsid w:val="1C0C40ED"/>
    <w:multiLevelType w:val="hybridMultilevel"/>
    <w:tmpl w:val="2452E228"/>
    <w:lvl w:ilvl="0" w:tplc="9020BE46">
      <w:numFmt w:val="bullet"/>
      <w:lvlText w:val="-"/>
      <w:lvlJc w:val="left"/>
      <w:pPr>
        <w:ind w:left="791" w:hanging="360"/>
      </w:pPr>
      <w:rPr>
        <w:rFonts w:ascii="Arial" w:eastAsia="SimSun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0" w15:restartNumberingAfterBreak="0">
    <w:nsid w:val="1DCF3FE0"/>
    <w:multiLevelType w:val="hybridMultilevel"/>
    <w:tmpl w:val="B470A582"/>
    <w:lvl w:ilvl="0" w:tplc="EF56696C">
      <w:start w:val="1"/>
      <w:numFmt w:val="lowerRoman"/>
      <w:lvlText w:val="%1)"/>
      <w:lvlJc w:val="left"/>
      <w:pPr>
        <w:ind w:left="2138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1" w15:restartNumberingAfterBreak="0">
    <w:nsid w:val="20FF089B"/>
    <w:multiLevelType w:val="hybridMultilevel"/>
    <w:tmpl w:val="537415A2"/>
    <w:lvl w:ilvl="0" w:tplc="88E66C1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DB0210"/>
    <w:multiLevelType w:val="hybridMultilevel"/>
    <w:tmpl w:val="B6F2113E"/>
    <w:lvl w:ilvl="0" w:tplc="D3141F92">
      <w:start w:val="9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8355E"/>
    <w:multiLevelType w:val="hybridMultilevel"/>
    <w:tmpl w:val="FFF4BBB6"/>
    <w:lvl w:ilvl="0" w:tplc="C4F692D2">
      <w:start w:val="7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2C3899"/>
    <w:multiLevelType w:val="hybridMultilevel"/>
    <w:tmpl w:val="2EC471DC"/>
    <w:lvl w:ilvl="0" w:tplc="88E66C1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BC2F25"/>
    <w:multiLevelType w:val="hybridMultilevel"/>
    <w:tmpl w:val="6D20ECF4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A46799"/>
    <w:multiLevelType w:val="hybridMultilevel"/>
    <w:tmpl w:val="34AC1C48"/>
    <w:lvl w:ilvl="0" w:tplc="D610B2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542283"/>
    <w:multiLevelType w:val="hybridMultilevel"/>
    <w:tmpl w:val="BFD27340"/>
    <w:lvl w:ilvl="0" w:tplc="33A0039C">
      <w:start w:val="10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CA6047"/>
    <w:multiLevelType w:val="hybridMultilevel"/>
    <w:tmpl w:val="7C704F8A"/>
    <w:lvl w:ilvl="0" w:tplc="A044F5AC">
      <w:start w:val="1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  <w:sz w:val="20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7738B0"/>
    <w:multiLevelType w:val="hybridMultilevel"/>
    <w:tmpl w:val="F62A5E3A"/>
    <w:lvl w:ilvl="0" w:tplc="88E66C10">
      <w:start w:val="6"/>
      <w:numFmt w:val="bullet"/>
      <w:lvlText w:val="-"/>
      <w:lvlJc w:val="left"/>
      <w:pPr>
        <w:ind w:left="710" w:hanging="360"/>
      </w:pPr>
      <w:rPr>
        <w:rFonts w:ascii="Arial" w:eastAsia="Times New Roman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0" w15:restartNumberingAfterBreak="0">
    <w:nsid w:val="36D13E9A"/>
    <w:multiLevelType w:val="multilevel"/>
    <w:tmpl w:val="D6DE7E8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FC52A4F"/>
    <w:multiLevelType w:val="hybridMultilevel"/>
    <w:tmpl w:val="B28C1678"/>
    <w:lvl w:ilvl="0" w:tplc="80E07B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046FCC"/>
    <w:multiLevelType w:val="multilevel"/>
    <w:tmpl w:val="009A60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33D31A5"/>
    <w:multiLevelType w:val="hybridMultilevel"/>
    <w:tmpl w:val="AC92CA5E"/>
    <w:lvl w:ilvl="0" w:tplc="4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081ECD"/>
    <w:multiLevelType w:val="hybridMultilevel"/>
    <w:tmpl w:val="DD081172"/>
    <w:lvl w:ilvl="0" w:tplc="97B21636">
      <w:start w:val="1"/>
      <w:numFmt w:val="lowerRoman"/>
      <w:lvlText w:val="%1)"/>
      <w:lvlJc w:val="left"/>
      <w:pPr>
        <w:ind w:left="1434" w:hanging="360"/>
      </w:pPr>
      <w:rPr>
        <w:rFonts w:ascii="Arial" w:eastAsia="Times New Roman" w:hAnsi="Arial" w:cs="Arial"/>
        <w:b w:val="0"/>
        <w:bCs/>
      </w:rPr>
    </w:lvl>
    <w:lvl w:ilvl="1" w:tplc="44090019" w:tentative="1">
      <w:start w:val="1"/>
      <w:numFmt w:val="lowerLetter"/>
      <w:lvlText w:val="%2."/>
      <w:lvlJc w:val="left"/>
      <w:pPr>
        <w:ind w:left="2154" w:hanging="360"/>
      </w:pPr>
    </w:lvl>
    <w:lvl w:ilvl="2" w:tplc="4409001B" w:tentative="1">
      <w:start w:val="1"/>
      <w:numFmt w:val="lowerRoman"/>
      <w:lvlText w:val="%3."/>
      <w:lvlJc w:val="right"/>
      <w:pPr>
        <w:ind w:left="2874" w:hanging="180"/>
      </w:pPr>
    </w:lvl>
    <w:lvl w:ilvl="3" w:tplc="4409000F" w:tentative="1">
      <w:start w:val="1"/>
      <w:numFmt w:val="decimal"/>
      <w:lvlText w:val="%4."/>
      <w:lvlJc w:val="left"/>
      <w:pPr>
        <w:ind w:left="3594" w:hanging="360"/>
      </w:pPr>
    </w:lvl>
    <w:lvl w:ilvl="4" w:tplc="44090019" w:tentative="1">
      <w:start w:val="1"/>
      <w:numFmt w:val="lowerLetter"/>
      <w:lvlText w:val="%5."/>
      <w:lvlJc w:val="left"/>
      <w:pPr>
        <w:ind w:left="4314" w:hanging="360"/>
      </w:pPr>
    </w:lvl>
    <w:lvl w:ilvl="5" w:tplc="4409001B" w:tentative="1">
      <w:start w:val="1"/>
      <w:numFmt w:val="lowerRoman"/>
      <w:lvlText w:val="%6."/>
      <w:lvlJc w:val="right"/>
      <w:pPr>
        <w:ind w:left="5034" w:hanging="180"/>
      </w:pPr>
    </w:lvl>
    <w:lvl w:ilvl="6" w:tplc="4409000F" w:tentative="1">
      <w:start w:val="1"/>
      <w:numFmt w:val="decimal"/>
      <w:lvlText w:val="%7."/>
      <w:lvlJc w:val="left"/>
      <w:pPr>
        <w:ind w:left="5754" w:hanging="360"/>
      </w:pPr>
    </w:lvl>
    <w:lvl w:ilvl="7" w:tplc="44090019" w:tentative="1">
      <w:start w:val="1"/>
      <w:numFmt w:val="lowerLetter"/>
      <w:lvlText w:val="%8."/>
      <w:lvlJc w:val="left"/>
      <w:pPr>
        <w:ind w:left="6474" w:hanging="360"/>
      </w:pPr>
    </w:lvl>
    <w:lvl w:ilvl="8" w:tplc="4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5" w15:restartNumberingAfterBreak="0">
    <w:nsid w:val="4442538B"/>
    <w:multiLevelType w:val="hybridMultilevel"/>
    <w:tmpl w:val="719A838A"/>
    <w:lvl w:ilvl="0" w:tplc="88E66C1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68057C"/>
    <w:multiLevelType w:val="hybridMultilevel"/>
    <w:tmpl w:val="A522B5D8"/>
    <w:lvl w:ilvl="0" w:tplc="E158921E">
      <w:start w:val="1"/>
      <w:numFmt w:val="lowerRoman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1074F9"/>
    <w:multiLevelType w:val="hybridMultilevel"/>
    <w:tmpl w:val="9BB4DD70"/>
    <w:lvl w:ilvl="0" w:tplc="C6681946">
      <w:start w:val="1"/>
      <w:numFmt w:val="lowerRoman"/>
      <w:lvlText w:val="%1)"/>
      <w:lvlJc w:val="left"/>
      <w:pPr>
        <w:ind w:left="1120" w:hanging="360"/>
      </w:pPr>
      <w:rPr>
        <w:rFonts w:ascii="Times New Roman" w:eastAsia="Times New Roman" w:hAnsi="Times New Roman" w:cs="Times New Roman" w:hint="default"/>
      </w:rPr>
    </w:lvl>
    <w:lvl w:ilvl="1" w:tplc="44090019" w:tentative="1">
      <w:start w:val="1"/>
      <w:numFmt w:val="lowerLetter"/>
      <w:lvlText w:val="%2."/>
      <w:lvlJc w:val="left"/>
      <w:pPr>
        <w:ind w:left="1840" w:hanging="360"/>
      </w:pPr>
    </w:lvl>
    <w:lvl w:ilvl="2" w:tplc="4409001B" w:tentative="1">
      <w:start w:val="1"/>
      <w:numFmt w:val="lowerRoman"/>
      <w:lvlText w:val="%3."/>
      <w:lvlJc w:val="right"/>
      <w:pPr>
        <w:ind w:left="2560" w:hanging="180"/>
      </w:pPr>
    </w:lvl>
    <w:lvl w:ilvl="3" w:tplc="4409000F" w:tentative="1">
      <w:start w:val="1"/>
      <w:numFmt w:val="decimal"/>
      <w:lvlText w:val="%4."/>
      <w:lvlJc w:val="left"/>
      <w:pPr>
        <w:ind w:left="3280" w:hanging="360"/>
      </w:pPr>
    </w:lvl>
    <w:lvl w:ilvl="4" w:tplc="44090019" w:tentative="1">
      <w:start w:val="1"/>
      <w:numFmt w:val="lowerLetter"/>
      <w:lvlText w:val="%5."/>
      <w:lvlJc w:val="left"/>
      <w:pPr>
        <w:ind w:left="4000" w:hanging="360"/>
      </w:pPr>
    </w:lvl>
    <w:lvl w:ilvl="5" w:tplc="4409001B" w:tentative="1">
      <w:start w:val="1"/>
      <w:numFmt w:val="lowerRoman"/>
      <w:lvlText w:val="%6."/>
      <w:lvlJc w:val="right"/>
      <w:pPr>
        <w:ind w:left="4720" w:hanging="180"/>
      </w:pPr>
    </w:lvl>
    <w:lvl w:ilvl="6" w:tplc="4409000F" w:tentative="1">
      <w:start w:val="1"/>
      <w:numFmt w:val="decimal"/>
      <w:lvlText w:val="%7."/>
      <w:lvlJc w:val="left"/>
      <w:pPr>
        <w:ind w:left="5440" w:hanging="360"/>
      </w:pPr>
    </w:lvl>
    <w:lvl w:ilvl="7" w:tplc="44090019" w:tentative="1">
      <w:start w:val="1"/>
      <w:numFmt w:val="lowerLetter"/>
      <w:lvlText w:val="%8."/>
      <w:lvlJc w:val="left"/>
      <w:pPr>
        <w:ind w:left="6160" w:hanging="360"/>
      </w:pPr>
    </w:lvl>
    <w:lvl w:ilvl="8" w:tplc="440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28" w15:restartNumberingAfterBreak="0">
    <w:nsid w:val="480F2CAA"/>
    <w:multiLevelType w:val="hybridMultilevel"/>
    <w:tmpl w:val="864C8758"/>
    <w:lvl w:ilvl="0" w:tplc="88E66C1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291B22"/>
    <w:multiLevelType w:val="hybridMultilevel"/>
    <w:tmpl w:val="6360F492"/>
    <w:lvl w:ilvl="0" w:tplc="A044F5AC">
      <w:start w:val="1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  <w:sz w:val="20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B112B3"/>
    <w:multiLevelType w:val="hybridMultilevel"/>
    <w:tmpl w:val="0F84C1E4"/>
    <w:lvl w:ilvl="0" w:tplc="13F4FC3C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6930BA"/>
    <w:multiLevelType w:val="hybridMultilevel"/>
    <w:tmpl w:val="3D4ACFE0"/>
    <w:lvl w:ilvl="0" w:tplc="88E66C10">
      <w:start w:val="6"/>
      <w:numFmt w:val="bullet"/>
      <w:lvlText w:val="-"/>
      <w:lvlJc w:val="left"/>
      <w:pPr>
        <w:ind w:left="747" w:hanging="360"/>
      </w:pPr>
      <w:rPr>
        <w:rFonts w:ascii="Arial" w:eastAsia="Times New Roman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32" w15:restartNumberingAfterBreak="0">
    <w:nsid w:val="545F0CA2"/>
    <w:multiLevelType w:val="multilevel"/>
    <w:tmpl w:val="D870F8C4"/>
    <w:styleLink w:val="Style1"/>
    <w:lvl w:ilvl="0">
      <w:start w:val="6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33" w15:restartNumberingAfterBreak="0">
    <w:nsid w:val="54631502"/>
    <w:multiLevelType w:val="hybridMultilevel"/>
    <w:tmpl w:val="49965236"/>
    <w:lvl w:ilvl="0" w:tplc="76C8786C">
      <w:start w:val="2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CA509B"/>
    <w:multiLevelType w:val="hybridMultilevel"/>
    <w:tmpl w:val="095427F0"/>
    <w:lvl w:ilvl="0" w:tplc="9EACAE36">
      <w:start w:val="1"/>
      <w:numFmt w:val="lowerRoman"/>
      <w:lvlText w:val="%1)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44090019" w:tentative="1">
      <w:start w:val="1"/>
      <w:numFmt w:val="lowerLetter"/>
      <w:lvlText w:val="%2."/>
      <w:lvlJc w:val="left"/>
      <w:pPr>
        <w:ind w:left="2160" w:hanging="360"/>
      </w:pPr>
    </w:lvl>
    <w:lvl w:ilvl="2" w:tplc="4409001B" w:tentative="1">
      <w:start w:val="1"/>
      <w:numFmt w:val="lowerRoman"/>
      <w:lvlText w:val="%3."/>
      <w:lvlJc w:val="right"/>
      <w:pPr>
        <w:ind w:left="2880" w:hanging="180"/>
      </w:pPr>
    </w:lvl>
    <w:lvl w:ilvl="3" w:tplc="4409000F" w:tentative="1">
      <w:start w:val="1"/>
      <w:numFmt w:val="decimal"/>
      <w:lvlText w:val="%4."/>
      <w:lvlJc w:val="left"/>
      <w:pPr>
        <w:ind w:left="3600" w:hanging="360"/>
      </w:pPr>
    </w:lvl>
    <w:lvl w:ilvl="4" w:tplc="44090019" w:tentative="1">
      <w:start w:val="1"/>
      <w:numFmt w:val="lowerLetter"/>
      <w:lvlText w:val="%5."/>
      <w:lvlJc w:val="left"/>
      <w:pPr>
        <w:ind w:left="4320" w:hanging="360"/>
      </w:pPr>
    </w:lvl>
    <w:lvl w:ilvl="5" w:tplc="4409001B" w:tentative="1">
      <w:start w:val="1"/>
      <w:numFmt w:val="lowerRoman"/>
      <w:lvlText w:val="%6."/>
      <w:lvlJc w:val="right"/>
      <w:pPr>
        <w:ind w:left="5040" w:hanging="180"/>
      </w:pPr>
    </w:lvl>
    <w:lvl w:ilvl="6" w:tplc="4409000F" w:tentative="1">
      <w:start w:val="1"/>
      <w:numFmt w:val="decimal"/>
      <w:lvlText w:val="%7."/>
      <w:lvlJc w:val="left"/>
      <w:pPr>
        <w:ind w:left="5760" w:hanging="360"/>
      </w:pPr>
    </w:lvl>
    <w:lvl w:ilvl="7" w:tplc="44090019" w:tentative="1">
      <w:start w:val="1"/>
      <w:numFmt w:val="lowerLetter"/>
      <w:lvlText w:val="%8."/>
      <w:lvlJc w:val="left"/>
      <w:pPr>
        <w:ind w:left="6480" w:hanging="360"/>
      </w:pPr>
    </w:lvl>
    <w:lvl w:ilvl="8" w:tplc="4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E0236E0"/>
    <w:multiLevelType w:val="hybridMultilevel"/>
    <w:tmpl w:val="DAF6AC2E"/>
    <w:lvl w:ilvl="0" w:tplc="4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78536B"/>
    <w:multiLevelType w:val="hybridMultilevel"/>
    <w:tmpl w:val="0988DF8C"/>
    <w:lvl w:ilvl="0" w:tplc="938605AC">
      <w:numFmt w:val="bullet"/>
      <w:lvlText w:val="-"/>
      <w:lvlJc w:val="left"/>
      <w:pPr>
        <w:ind w:left="1513" w:hanging="360"/>
      </w:pPr>
      <w:rPr>
        <w:rFonts w:ascii="Arial" w:eastAsia="SimSun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25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2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40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7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4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1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8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600" w:hanging="360"/>
      </w:pPr>
      <w:rPr>
        <w:rFonts w:ascii="Wingdings" w:hAnsi="Wingdings" w:hint="default"/>
      </w:rPr>
    </w:lvl>
  </w:abstractNum>
  <w:abstractNum w:abstractNumId="37" w15:restartNumberingAfterBreak="0">
    <w:nsid w:val="60241769"/>
    <w:multiLevelType w:val="hybridMultilevel"/>
    <w:tmpl w:val="AD340EDC"/>
    <w:lvl w:ilvl="0" w:tplc="9020BE46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3D4879"/>
    <w:multiLevelType w:val="hybridMultilevel"/>
    <w:tmpl w:val="2B469E34"/>
    <w:lvl w:ilvl="0" w:tplc="44090019">
      <w:start w:val="1"/>
      <w:numFmt w:val="lowerLetter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935CB0"/>
    <w:multiLevelType w:val="hybridMultilevel"/>
    <w:tmpl w:val="465A6CDC"/>
    <w:lvl w:ilvl="0" w:tplc="88E66C1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FC08B1"/>
    <w:multiLevelType w:val="hybridMultilevel"/>
    <w:tmpl w:val="EDD0D762"/>
    <w:lvl w:ilvl="0" w:tplc="AD121250">
      <w:start w:val="1"/>
      <w:numFmt w:val="decimal"/>
      <w:lvlText w:val="%1.0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210ADD"/>
    <w:multiLevelType w:val="hybridMultilevel"/>
    <w:tmpl w:val="DF4E5980"/>
    <w:lvl w:ilvl="0" w:tplc="5712BF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AB45AC"/>
    <w:multiLevelType w:val="hybridMultilevel"/>
    <w:tmpl w:val="24AC3DAE"/>
    <w:lvl w:ilvl="0" w:tplc="88E66C1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9344C86"/>
    <w:multiLevelType w:val="hybridMultilevel"/>
    <w:tmpl w:val="6438410E"/>
    <w:lvl w:ilvl="0" w:tplc="8E468BC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D0B014C"/>
    <w:multiLevelType w:val="hybridMultilevel"/>
    <w:tmpl w:val="5A0ACA54"/>
    <w:lvl w:ilvl="0" w:tplc="9020BE46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FB6E20"/>
    <w:multiLevelType w:val="hybridMultilevel"/>
    <w:tmpl w:val="7ACC60F4"/>
    <w:lvl w:ilvl="0" w:tplc="DB18AA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240CCA"/>
    <w:multiLevelType w:val="hybridMultilevel"/>
    <w:tmpl w:val="2938AD46"/>
    <w:lvl w:ilvl="0" w:tplc="84AADA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360362"/>
    <w:multiLevelType w:val="hybridMultilevel"/>
    <w:tmpl w:val="7EDAF2BA"/>
    <w:lvl w:ilvl="0" w:tplc="4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DE5921"/>
    <w:multiLevelType w:val="hybridMultilevel"/>
    <w:tmpl w:val="106A273A"/>
    <w:lvl w:ilvl="0" w:tplc="88E66C1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7294210">
    <w:abstractNumId w:val="32"/>
  </w:num>
  <w:num w:numId="2" w16cid:durableId="1357464699">
    <w:abstractNumId w:val="40"/>
  </w:num>
  <w:num w:numId="3" w16cid:durableId="679821073">
    <w:abstractNumId w:val="4"/>
  </w:num>
  <w:num w:numId="4" w16cid:durableId="1803617347">
    <w:abstractNumId w:val="1"/>
  </w:num>
  <w:num w:numId="5" w16cid:durableId="1308172654">
    <w:abstractNumId w:val="38"/>
  </w:num>
  <w:num w:numId="6" w16cid:durableId="278024883">
    <w:abstractNumId w:val="46"/>
  </w:num>
  <w:num w:numId="7" w16cid:durableId="1374815055">
    <w:abstractNumId w:val="33"/>
  </w:num>
  <w:num w:numId="8" w16cid:durableId="1882740040">
    <w:abstractNumId w:val="44"/>
  </w:num>
  <w:num w:numId="9" w16cid:durableId="231813880">
    <w:abstractNumId w:val="6"/>
  </w:num>
  <w:num w:numId="10" w16cid:durableId="836194772">
    <w:abstractNumId w:val="25"/>
  </w:num>
  <w:num w:numId="11" w16cid:durableId="688721221">
    <w:abstractNumId w:val="3"/>
  </w:num>
  <w:num w:numId="12" w16cid:durableId="1413699350">
    <w:abstractNumId w:val="45"/>
  </w:num>
  <w:num w:numId="13" w16cid:durableId="1230728176">
    <w:abstractNumId w:val="21"/>
  </w:num>
  <w:num w:numId="14" w16cid:durableId="2098821354">
    <w:abstractNumId w:val="29"/>
  </w:num>
  <w:num w:numId="15" w16cid:durableId="1424456124">
    <w:abstractNumId w:val="37"/>
  </w:num>
  <w:num w:numId="16" w16cid:durableId="1009984535">
    <w:abstractNumId w:val="18"/>
  </w:num>
  <w:num w:numId="17" w16cid:durableId="1602226942">
    <w:abstractNumId w:val="22"/>
  </w:num>
  <w:num w:numId="18" w16cid:durableId="2102754961">
    <w:abstractNumId w:val="12"/>
  </w:num>
  <w:num w:numId="19" w16cid:durableId="330524546">
    <w:abstractNumId w:val="9"/>
  </w:num>
  <w:num w:numId="20" w16cid:durableId="1312977289">
    <w:abstractNumId w:val="8"/>
  </w:num>
  <w:num w:numId="21" w16cid:durableId="125507575">
    <w:abstractNumId w:val="11"/>
  </w:num>
  <w:num w:numId="22" w16cid:durableId="890575653">
    <w:abstractNumId w:val="28"/>
  </w:num>
  <w:num w:numId="23" w16cid:durableId="1988699373">
    <w:abstractNumId w:val="14"/>
  </w:num>
  <w:num w:numId="24" w16cid:durableId="1224953247">
    <w:abstractNumId w:val="19"/>
  </w:num>
  <w:num w:numId="25" w16cid:durableId="1845051881">
    <w:abstractNumId w:val="42"/>
  </w:num>
  <w:num w:numId="26" w16cid:durableId="636758205">
    <w:abstractNumId w:val="7"/>
  </w:num>
  <w:num w:numId="27" w16cid:durableId="409011530">
    <w:abstractNumId w:val="48"/>
  </w:num>
  <w:num w:numId="28" w16cid:durableId="595209932">
    <w:abstractNumId w:val="39"/>
  </w:num>
  <w:num w:numId="29" w16cid:durableId="646780819">
    <w:abstractNumId w:val="13"/>
  </w:num>
  <w:num w:numId="30" w16cid:durableId="284316256">
    <w:abstractNumId w:val="31"/>
  </w:num>
  <w:num w:numId="31" w16cid:durableId="667442489">
    <w:abstractNumId w:val="2"/>
  </w:num>
  <w:num w:numId="32" w16cid:durableId="1375808942">
    <w:abstractNumId w:val="20"/>
  </w:num>
  <w:num w:numId="33" w16cid:durableId="1886260043">
    <w:abstractNumId w:val="17"/>
  </w:num>
  <w:num w:numId="34" w16cid:durableId="569198292">
    <w:abstractNumId w:val="30"/>
  </w:num>
  <w:num w:numId="35" w16cid:durableId="988704342">
    <w:abstractNumId w:val="47"/>
  </w:num>
  <w:num w:numId="36" w16cid:durableId="1331375307">
    <w:abstractNumId w:val="34"/>
  </w:num>
  <w:num w:numId="37" w16cid:durableId="1752190252">
    <w:abstractNumId w:val="16"/>
  </w:num>
  <w:num w:numId="38" w16cid:durableId="153840666">
    <w:abstractNumId w:val="15"/>
  </w:num>
  <w:num w:numId="39" w16cid:durableId="447047759">
    <w:abstractNumId w:val="10"/>
  </w:num>
  <w:num w:numId="40" w16cid:durableId="1141458539">
    <w:abstractNumId w:val="27"/>
  </w:num>
  <w:num w:numId="41" w16cid:durableId="794493425">
    <w:abstractNumId w:val="36"/>
  </w:num>
  <w:num w:numId="42" w16cid:durableId="1964001821">
    <w:abstractNumId w:val="41"/>
  </w:num>
  <w:num w:numId="43" w16cid:durableId="1898590869">
    <w:abstractNumId w:val="23"/>
  </w:num>
  <w:num w:numId="44" w16cid:durableId="1165055249">
    <w:abstractNumId w:val="26"/>
  </w:num>
  <w:num w:numId="45" w16cid:durableId="279996987">
    <w:abstractNumId w:val="35"/>
  </w:num>
  <w:num w:numId="46" w16cid:durableId="309137502">
    <w:abstractNumId w:val="24"/>
  </w:num>
  <w:num w:numId="47" w16cid:durableId="1637954820">
    <w:abstractNumId w:val="5"/>
  </w:num>
  <w:num w:numId="48" w16cid:durableId="1258758120">
    <w:abstractNumId w:val="43"/>
  </w:num>
  <w:num w:numId="49" w16cid:durableId="1360737696">
    <w:abstractNumId w:val="0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4CA"/>
    <w:rsid w:val="00011202"/>
    <w:rsid w:val="00016EEA"/>
    <w:rsid w:val="00020A37"/>
    <w:rsid w:val="000242E1"/>
    <w:rsid w:val="00047EE4"/>
    <w:rsid w:val="000504B5"/>
    <w:rsid w:val="000507EF"/>
    <w:rsid w:val="00052CFF"/>
    <w:rsid w:val="000530A7"/>
    <w:rsid w:val="0006102E"/>
    <w:rsid w:val="00062BB8"/>
    <w:rsid w:val="00071A8B"/>
    <w:rsid w:val="0007628F"/>
    <w:rsid w:val="00083C85"/>
    <w:rsid w:val="00095C9D"/>
    <w:rsid w:val="000A05D8"/>
    <w:rsid w:val="000A1656"/>
    <w:rsid w:val="000B1069"/>
    <w:rsid w:val="000B2630"/>
    <w:rsid w:val="000B71C7"/>
    <w:rsid w:val="000C48A6"/>
    <w:rsid w:val="000C501A"/>
    <w:rsid w:val="000E1B4A"/>
    <w:rsid w:val="000F2165"/>
    <w:rsid w:val="000F7F44"/>
    <w:rsid w:val="00104E63"/>
    <w:rsid w:val="0011396F"/>
    <w:rsid w:val="00117E12"/>
    <w:rsid w:val="00117F0D"/>
    <w:rsid w:val="00124785"/>
    <w:rsid w:val="001440E4"/>
    <w:rsid w:val="00154EC9"/>
    <w:rsid w:val="00156B48"/>
    <w:rsid w:val="00163523"/>
    <w:rsid w:val="0016681F"/>
    <w:rsid w:val="001740F6"/>
    <w:rsid w:val="00174C79"/>
    <w:rsid w:val="00176E33"/>
    <w:rsid w:val="00182E58"/>
    <w:rsid w:val="00191F5D"/>
    <w:rsid w:val="001937B6"/>
    <w:rsid w:val="00194B5E"/>
    <w:rsid w:val="00195F54"/>
    <w:rsid w:val="001A38D1"/>
    <w:rsid w:val="001A69D0"/>
    <w:rsid w:val="001C0FFC"/>
    <w:rsid w:val="001C1D16"/>
    <w:rsid w:val="001C415D"/>
    <w:rsid w:val="001C6024"/>
    <w:rsid w:val="001D2514"/>
    <w:rsid w:val="001E6005"/>
    <w:rsid w:val="001E621D"/>
    <w:rsid w:val="001F0CF5"/>
    <w:rsid w:val="001F3264"/>
    <w:rsid w:val="00204695"/>
    <w:rsid w:val="0022113F"/>
    <w:rsid w:val="002314CA"/>
    <w:rsid w:val="0023335E"/>
    <w:rsid w:val="00233DB5"/>
    <w:rsid w:val="0023583B"/>
    <w:rsid w:val="00240B03"/>
    <w:rsid w:val="00254EB8"/>
    <w:rsid w:val="00271322"/>
    <w:rsid w:val="002737C2"/>
    <w:rsid w:val="0027502B"/>
    <w:rsid w:val="00281009"/>
    <w:rsid w:val="00284753"/>
    <w:rsid w:val="00284D33"/>
    <w:rsid w:val="00287B23"/>
    <w:rsid w:val="002941AC"/>
    <w:rsid w:val="00294BCF"/>
    <w:rsid w:val="002B3EF9"/>
    <w:rsid w:val="002B4D16"/>
    <w:rsid w:val="002C0A1C"/>
    <w:rsid w:val="002E789B"/>
    <w:rsid w:val="00306AE9"/>
    <w:rsid w:val="0031021F"/>
    <w:rsid w:val="00310FB3"/>
    <w:rsid w:val="003136E8"/>
    <w:rsid w:val="0031510D"/>
    <w:rsid w:val="0031721A"/>
    <w:rsid w:val="0031722C"/>
    <w:rsid w:val="00322CF5"/>
    <w:rsid w:val="003247BB"/>
    <w:rsid w:val="00331C3B"/>
    <w:rsid w:val="00336E40"/>
    <w:rsid w:val="00344EA4"/>
    <w:rsid w:val="003557B4"/>
    <w:rsid w:val="00357613"/>
    <w:rsid w:val="00362EE6"/>
    <w:rsid w:val="0036478E"/>
    <w:rsid w:val="00366128"/>
    <w:rsid w:val="00373140"/>
    <w:rsid w:val="00376A15"/>
    <w:rsid w:val="00377B56"/>
    <w:rsid w:val="003806D8"/>
    <w:rsid w:val="003833CA"/>
    <w:rsid w:val="0038687D"/>
    <w:rsid w:val="003A0020"/>
    <w:rsid w:val="003A113B"/>
    <w:rsid w:val="003A3468"/>
    <w:rsid w:val="003A624D"/>
    <w:rsid w:val="003B1BA0"/>
    <w:rsid w:val="003B2825"/>
    <w:rsid w:val="003B34B9"/>
    <w:rsid w:val="003C15A4"/>
    <w:rsid w:val="003D19C5"/>
    <w:rsid w:val="003D7C56"/>
    <w:rsid w:val="003E2AD8"/>
    <w:rsid w:val="003E2ADB"/>
    <w:rsid w:val="003E4818"/>
    <w:rsid w:val="003E4EB2"/>
    <w:rsid w:val="003E5A83"/>
    <w:rsid w:val="003F70B0"/>
    <w:rsid w:val="003F7BDF"/>
    <w:rsid w:val="003F7E69"/>
    <w:rsid w:val="00400180"/>
    <w:rsid w:val="0040566F"/>
    <w:rsid w:val="00405A2A"/>
    <w:rsid w:val="00405E32"/>
    <w:rsid w:val="00406C7D"/>
    <w:rsid w:val="00410121"/>
    <w:rsid w:val="00415598"/>
    <w:rsid w:val="0041690F"/>
    <w:rsid w:val="0041798B"/>
    <w:rsid w:val="00426F59"/>
    <w:rsid w:val="004272A2"/>
    <w:rsid w:val="00432306"/>
    <w:rsid w:val="004343A4"/>
    <w:rsid w:val="004400AF"/>
    <w:rsid w:val="004420E0"/>
    <w:rsid w:val="004423FC"/>
    <w:rsid w:val="00444339"/>
    <w:rsid w:val="00445F08"/>
    <w:rsid w:val="00454529"/>
    <w:rsid w:val="00466EB8"/>
    <w:rsid w:val="0047346A"/>
    <w:rsid w:val="00477546"/>
    <w:rsid w:val="00477F60"/>
    <w:rsid w:val="0048043F"/>
    <w:rsid w:val="004A0C9D"/>
    <w:rsid w:val="004A1B63"/>
    <w:rsid w:val="004A2AD2"/>
    <w:rsid w:val="004A5878"/>
    <w:rsid w:val="004B3CDD"/>
    <w:rsid w:val="004D0F4B"/>
    <w:rsid w:val="004F166D"/>
    <w:rsid w:val="004F5AF3"/>
    <w:rsid w:val="00503FB0"/>
    <w:rsid w:val="00507ABD"/>
    <w:rsid w:val="00507D4E"/>
    <w:rsid w:val="00510576"/>
    <w:rsid w:val="00512350"/>
    <w:rsid w:val="00514EB0"/>
    <w:rsid w:val="005207E5"/>
    <w:rsid w:val="00522EF2"/>
    <w:rsid w:val="00524385"/>
    <w:rsid w:val="00526F6A"/>
    <w:rsid w:val="00540645"/>
    <w:rsid w:val="00547C69"/>
    <w:rsid w:val="005501C4"/>
    <w:rsid w:val="005525C3"/>
    <w:rsid w:val="00555E02"/>
    <w:rsid w:val="00556A4F"/>
    <w:rsid w:val="00560746"/>
    <w:rsid w:val="00563533"/>
    <w:rsid w:val="00564B8C"/>
    <w:rsid w:val="00565419"/>
    <w:rsid w:val="00566ADB"/>
    <w:rsid w:val="00567287"/>
    <w:rsid w:val="00570763"/>
    <w:rsid w:val="005711E8"/>
    <w:rsid w:val="00580B78"/>
    <w:rsid w:val="00584517"/>
    <w:rsid w:val="00593446"/>
    <w:rsid w:val="00593A18"/>
    <w:rsid w:val="005A341F"/>
    <w:rsid w:val="005A4C89"/>
    <w:rsid w:val="005A6660"/>
    <w:rsid w:val="005A6B42"/>
    <w:rsid w:val="005A6EE1"/>
    <w:rsid w:val="005B7EE3"/>
    <w:rsid w:val="005C18F3"/>
    <w:rsid w:val="005C4899"/>
    <w:rsid w:val="005D632A"/>
    <w:rsid w:val="005E05BB"/>
    <w:rsid w:val="005E3368"/>
    <w:rsid w:val="00600F88"/>
    <w:rsid w:val="006179F8"/>
    <w:rsid w:val="0062058E"/>
    <w:rsid w:val="006244D5"/>
    <w:rsid w:val="00626DD6"/>
    <w:rsid w:val="00632B6A"/>
    <w:rsid w:val="006344BC"/>
    <w:rsid w:val="00636B0D"/>
    <w:rsid w:val="00656FC9"/>
    <w:rsid w:val="006705C2"/>
    <w:rsid w:val="00681F71"/>
    <w:rsid w:val="00683A4E"/>
    <w:rsid w:val="006974A2"/>
    <w:rsid w:val="006A0AEF"/>
    <w:rsid w:val="006A2009"/>
    <w:rsid w:val="006A380D"/>
    <w:rsid w:val="006B21FA"/>
    <w:rsid w:val="006B6E76"/>
    <w:rsid w:val="006B7A78"/>
    <w:rsid w:val="006C68FE"/>
    <w:rsid w:val="006D032E"/>
    <w:rsid w:val="006D03BA"/>
    <w:rsid w:val="006D5AE8"/>
    <w:rsid w:val="006D6232"/>
    <w:rsid w:val="006D71CC"/>
    <w:rsid w:val="006F6C09"/>
    <w:rsid w:val="00705A87"/>
    <w:rsid w:val="0070672A"/>
    <w:rsid w:val="0071627C"/>
    <w:rsid w:val="007172DC"/>
    <w:rsid w:val="00717451"/>
    <w:rsid w:val="0071748C"/>
    <w:rsid w:val="00723145"/>
    <w:rsid w:val="00723735"/>
    <w:rsid w:val="00724577"/>
    <w:rsid w:val="007338D4"/>
    <w:rsid w:val="00733BA8"/>
    <w:rsid w:val="00734371"/>
    <w:rsid w:val="00750FA0"/>
    <w:rsid w:val="007515AD"/>
    <w:rsid w:val="00751D12"/>
    <w:rsid w:val="007531B3"/>
    <w:rsid w:val="007602D3"/>
    <w:rsid w:val="00761E25"/>
    <w:rsid w:val="00762132"/>
    <w:rsid w:val="00763870"/>
    <w:rsid w:val="007654B0"/>
    <w:rsid w:val="00765E8E"/>
    <w:rsid w:val="00771473"/>
    <w:rsid w:val="00773F14"/>
    <w:rsid w:val="00774896"/>
    <w:rsid w:val="00791A2B"/>
    <w:rsid w:val="0079421D"/>
    <w:rsid w:val="00795D34"/>
    <w:rsid w:val="007A0FEB"/>
    <w:rsid w:val="007A6842"/>
    <w:rsid w:val="007B3E2D"/>
    <w:rsid w:val="007B621C"/>
    <w:rsid w:val="007C1994"/>
    <w:rsid w:val="007C424D"/>
    <w:rsid w:val="007D2516"/>
    <w:rsid w:val="007D5610"/>
    <w:rsid w:val="007E3A44"/>
    <w:rsid w:val="007F4156"/>
    <w:rsid w:val="0080569F"/>
    <w:rsid w:val="00805BC6"/>
    <w:rsid w:val="00814FB3"/>
    <w:rsid w:val="00815F15"/>
    <w:rsid w:val="00822B19"/>
    <w:rsid w:val="00825781"/>
    <w:rsid w:val="00827625"/>
    <w:rsid w:val="0083261A"/>
    <w:rsid w:val="008357E0"/>
    <w:rsid w:val="00841853"/>
    <w:rsid w:val="00845D54"/>
    <w:rsid w:val="008464C6"/>
    <w:rsid w:val="008515FD"/>
    <w:rsid w:val="00851C3D"/>
    <w:rsid w:val="0085429D"/>
    <w:rsid w:val="00854B1C"/>
    <w:rsid w:val="00860CA9"/>
    <w:rsid w:val="00861C15"/>
    <w:rsid w:val="00866479"/>
    <w:rsid w:val="00866C00"/>
    <w:rsid w:val="008724FC"/>
    <w:rsid w:val="0087471F"/>
    <w:rsid w:val="00876C64"/>
    <w:rsid w:val="008828A3"/>
    <w:rsid w:val="00885A0F"/>
    <w:rsid w:val="00891977"/>
    <w:rsid w:val="00892D6F"/>
    <w:rsid w:val="00894C14"/>
    <w:rsid w:val="008A0666"/>
    <w:rsid w:val="008A71D5"/>
    <w:rsid w:val="008B0D51"/>
    <w:rsid w:val="008C391C"/>
    <w:rsid w:val="008D2EA7"/>
    <w:rsid w:val="008E037F"/>
    <w:rsid w:val="008E66DC"/>
    <w:rsid w:val="008E70BA"/>
    <w:rsid w:val="008E73E4"/>
    <w:rsid w:val="008E7CBD"/>
    <w:rsid w:val="008F2920"/>
    <w:rsid w:val="008F5934"/>
    <w:rsid w:val="008F65AF"/>
    <w:rsid w:val="008F6D60"/>
    <w:rsid w:val="00910EE4"/>
    <w:rsid w:val="009117DA"/>
    <w:rsid w:val="00915342"/>
    <w:rsid w:val="00927AFC"/>
    <w:rsid w:val="0093170F"/>
    <w:rsid w:val="0093190F"/>
    <w:rsid w:val="0093211D"/>
    <w:rsid w:val="0093527C"/>
    <w:rsid w:val="00944129"/>
    <w:rsid w:val="00946FB0"/>
    <w:rsid w:val="00952204"/>
    <w:rsid w:val="00957B15"/>
    <w:rsid w:val="009703CC"/>
    <w:rsid w:val="00970DA2"/>
    <w:rsid w:val="009732F3"/>
    <w:rsid w:val="009954E2"/>
    <w:rsid w:val="00996811"/>
    <w:rsid w:val="009A3B26"/>
    <w:rsid w:val="009A66DE"/>
    <w:rsid w:val="009B24A0"/>
    <w:rsid w:val="009B357D"/>
    <w:rsid w:val="009C3F91"/>
    <w:rsid w:val="009C4D03"/>
    <w:rsid w:val="009D3538"/>
    <w:rsid w:val="009D5C46"/>
    <w:rsid w:val="009E202E"/>
    <w:rsid w:val="009E6CC3"/>
    <w:rsid w:val="009F66D6"/>
    <w:rsid w:val="009F6D1B"/>
    <w:rsid w:val="00A01BC1"/>
    <w:rsid w:val="00A12781"/>
    <w:rsid w:val="00A14A0F"/>
    <w:rsid w:val="00A15CD5"/>
    <w:rsid w:val="00A17763"/>
    <w:rsid w:val="00A32194"/>
    <w:rsid w:val="00A35308"/>
    <w:rsid w:val="00A366D1"/>
    <w:rsid w:val="00A50E90"/>
    <w:rsid w:val="00A602C0"/>
    <w:rsid w:val="00A663A5"/>
    <w:rsid w:val="00A67474"/>
    <w:rsid w:val="00A751F7"/>
    <w:rsid w:val="00A82655"/>
    <w:rsid w:val="00A8670F"/>
    <w:rsid w:val="00A871CE"/>
    <w:rsid w:val="00A876DF"/>
    <w:rsid w:val="00A91DE8"/>
    <w:rsid w:val="00A9484E"/>
    <w:rsid w:val="00AA1EAF"/>
    <w:rsid w:val="00AA28FD"/>
    <w:rsid w:val="00AA5244"/>
    <w:rsid w:val="00AB11A8"/>
    <w:rsid w:val="00AB465C"/>
    <w:rsid w:val="00AB4B9E"/>
    <w:rsid w:val="00AB5291"/>
    <w:rsid w:val="00AB6029"/>
    <w:rsid w:val="00AB63F9"/>
    <w:rsid w:val="00AB7977"/>
    <w:rsid w:val="00AB7C89"/>
    <w:rsid w:val="00AD17A9"/>
    <w:rsid w:val="00AE6CBB"/>
    <w:rsid w:val="00AE7153"/>
    <w:rsid w:val="00AF6260"/>
    <w:rsid w:val="00AF7824"/>
    <w:rsid w:val="00B029C6"/>
    <w:rsid w:val="00B056E6"/>
    <w:rsid w:val="00B058F1"/>
    <w:rsid w:val="00B07EE3"/>
    <w:rsid w:val="00B25B16"/>
    <w:rsid w:val="00B25D03"/>
    <w:rsid w:val="00B27396"/>
    <w:rsid w:val="00B3264D"/>
    <w:rsid w:val="00B34792"/>
    <w:rsid w:val="00B37369"/>
    <w:rsid w:val="00B41154"/>
    <w:rsid w:val="00B52DA3"/>
    <w:rsid w:val="00B60934"/>
    <w:rsid w:val="00B6264D"/>
    <w:rsid w:val="00B62AE2"/>
    <w:rsid w:val="00B63759"/>
    <w:rsid w:val="00B70AA1"/>
    <w:rsid w:val="00B734DD"/>
    <w:rsid w:val="00B77460"/>
    <w:rsid w:val="00B802B2"/>
    <w:rsid w:val="00B86096"/>
    <w:rsid w:val="00B9380A"/>
    <w:rsid w:val="00BB0D83"/>
    <w:rsid w:val="00BB1A3C"/>
    <w:rsid w:val="00BB471E"/>
    <w:rsid w:val="00BB4803"/>
    <w:rsid w:val="00BB5438"/>
    <w:rsid w:val="00BB7311"/>
    <w:rsid w:val="00BB7D42"/>
    <w:rsid w:val="00BC12C5"/>
    <w:rsid w:val="00BC4721"/>
    <w:rsid w:val="00BD1516"/>
    <w:rsid w:val="00BD25E3"/>
    <w:rsid w:val="00BD361C"/>
    <w:rsid w:val="00BD7937"/>
    <w:rsid w:val="00BE00FB"/>
    <w:rsid w:val="00BF224E"/>
    <w:rsid w:val="00BF4B5A"/>
    <w:rsid w:val="00C01ACC"/>
    <w:rsid w:val="00C02FE1"/>
    <w:rsid w:val="00C040C4"/>
    <w:rsid w:val="00C05540"/>
    <w:rsid w:val="00C064D9"/>
    <w:rsid w:val="00C15805"/>
    <w:rsid w:val="00C202C4"/>
    <w:rsid w:val="00C25919"/>
    <w:rsid w:val="00C32E05"/>
    <w:rsid w:val="00C52199"/>
    <w:rsid w:val="00C5625F"/>
    <w:rsid w:val="00C60EF8"/>
    <w:rsid w:val="00C626A3"/>
    <w:rsid w:val="00C704D8"/>
    <w:rsid w:val="00C71D50"/>
    <w:rsid w:val="00C809C0"/>
    <w:rsid w:val="00C8109B"/>
    <w:rsid w:val="00C8461A"/>
    <w:rsid w:val="00C96451"/>
    <w:rsid w:val="00CA0E5E"/>
    <w:rsid w:val="00CB2DB2"/>
    <w:rsid w:val="00CC14F3"/>
    <w:rsid w:val="00CD0014"/>
    <w:rsid w:val="00CD0E62"/>
    <w:rsid w:val="00CD441F"/>
    <w:rsid w:val="00CD5044"/>
    <w:rsid w:val="00CD72C8"/>
    <w:rsid w:val="00CE2899"/>
    <w:rsid w:val="00D00EE0"/>
    <w:rsid w:val="00D018E2"/>
    <w:rsid w:val="00D11CA5"/>
    <w:rsid w:val="00D17327"/>
    <w:rsid w:val="00D22FBC"/>
    <w:rsid w:val="00D263C9"/>
    <w:rsid w:val="00D43498"/>
    <w:rsid w:val="00D53B65"/>
    <w:rsid w:val="00D57376"/>
    <w:rsid w:val="00D70B66"/>
    <w:rsid w:val="00D73FE1"/>
    <w:rsid w:val="00D854D1"/>
    <w:rsid w:val="00D855B9"/>
    <w:rsid w:val="00D86936"/>
    <w:rsid w:val="00DA29EE"/>
    <w:rsid w:val="00DB45DB"/>
    <w:rsid w:val="00DC065B"/>
    <w:rsid w:val="00DC29D5"/>
    <w:rsid w:val="00DC3E1F"/>
    <w:rsid w:val="00DD1F0C"/>
    <w:rsid w:val="00DD3CAC"/>
    <w:rsid w:val="00DD3ED0"/>
    <w:rsid w:val="00DE4DEA"/>
    <w:rsid w:val="00DE5A1F"/>
    <w:rsid w:val="00DF09A1"/>
    <w:rsid w:val="00DF22B1"/>
    <w:rsid w:val="00E00AD7"/>
    <w:rsid w:val="00E0113E"/>
    <w:rsid w:val="00E0642B"/>
    <w:rsid w:val="00E14DF1"/>
    <w:rsid w:val="00E15ECC"/>
    <w:rsid w:val="00E22AF3"/>
    <w:rsid w:val="00E33B1F"/>
    <w:rsid w:val="00E3704A"/>
    <w:rsid w:val="00E42C42"/>
    <w:rsid w:val="00E458F7"/>
    <w:rsid w:val="00E514A8"/>
    <w:rsid w:val="00E67A20"/>
    <w:rsid w:val="00E73C42"/>
    <w:rsid w:val="00E760C8"/>
    <w:rsid w:val="00E7617E"/>
    <w:rsid w:val="00E80E5B"/>
    <w:rsid w:val="00E83675"/>
    <w:rsid w:val="00E8450E"/>
    <w:rsid w:val="00E91706"/>
    <w:rsid w:val="00E94419"/>
    <w:rsid w:val="00E94F71"/>
    <w:rsid w:val="00EB2B58"/>
    <w:rsid w:val="00EC56CE"/>
    <w:rsid w:val="00ED570A"/>
    <w:rsid w:val="00EE0C9B"/>
    <w:rsid w:val="00EE361C"/>
    <w:rsid w:val="00EE63DE"/>
    <w:rsid w:val="00EE7E6B"/>
    <w:rsid w:val="00EF16B0"/>
    <w:rsid w:val="00EF3678"/>
    <w:rsid w:val="00EF461F"/>
    <w:rsid w:val="00F00259"/>
    <w:rsid w:val="00F02ECC"/>
    <w:rsid w:val="00F05660"/>
    <w:rsid w:val="00F143BC"/>
    <w:rsid w:val="00F17F36"/>
    <w:rsid w:val="00F24CD1"/>
    <w:rsid w:val="00F36723"/>
    <w:rsid w:val="00F45578"/>
    <w:rsid w:val="00F46978"/>
    <w:rsid w:val="00F572E8"/>
    <w:rsid w:val="00F57BDE"/>
    <w:rsid w:val="00F724DE"/>
    <w:rsid w:val="00F76380"/>
    <w:rsid w:val="00F82CEE"/>
    <w:rsid w:val="00F87589"/>
    <w:rsid w:val="00F94530"/>
    <w:rsid w:val="00FA02CC"/>
    <w:rsid w:val="00FA0E1D"/>
    <w:rsid w:val="00FB0057"/>
    <w:rsid w:val="00FB19E3"/>
    <w:rsid w:val="00FB1F28"/>
    <w:rsid w:val="00FB5156"/>
    <w:rsid w:val="00FB714F"/>
    <w:rsid w:val="00FD3CA1"/>
    <w:rsid w:val="00FE1373"/>
    <w:rsid w:val="00FE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CCF1F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02FE1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EF3678"/>
    <w:pPr>
      <w:keepNext/>
      <w:spacing w:before="60" w:after="60"/>
      <w:jc w:val="center"/>
      <w:outlineLvl w:val="0"/>
    </w:pPr>
    <w:rPr>
      <w:rFonts w:ascii="Arial" w:hAnsi="Arial" w:cs="Arial"/>
      <w:b/>
      <w:bCs/>
      <w:sz w:val="20"/>
    </w:rPr>
  </w:style>
  <w:style w:type="paragraph" w:styleId="Heading2">
    <w:name w:val="heading 2"/>
    <w:basedOn w:val="Normal"/>
    <w:next w:val="Normal"/>
    <w:qFormat/>
    <w:rsid w:val="00EF3678"/>
    <w:pPr>
      <w:keepNext/>
      <w:spacing w:line="360" w:lineRule="auto"/>
      <w:outlineLvl w:val="1"/>
    </w:pPr>
    <w:rPr>
      <w:rFonts w:ascii="Arial" w:hAnsi="Arial" w:cs="Arial"/>
      <w:b/>
      <w:bCs/>
      <w:sz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7628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qFormat/>
    <w:rsid w:val="00EF3678"/>
    <w:pPr>
      <w:keepNext/>
      <w:jc w:val="center"/>
      <w:outlineLvl w:val="3"/>
    </w:pPr>
    <w:rPr>
      <w:rFonts w:ascii="Book Antiqua" w:hAnsi="Book Antiqua"/>
      <w:b/>
      <w:szCs w:val="20"/>
    </w:rPr>
  </w:style>
  <w:style w:type="paragraph" w:styleId="Heading5">
    <w:name w:val="heading 5"/>
    <w:basedOn w:val="Normal"/>
    <w:next w:val="Normal"/>
    <w:qFormat/>
    <w:rsid w:val="00EF3678"/>
    <w:pPr>
      <w:keepNext/>
      <w:jc w:val="center"/>
      <w:outlineLvl w:val="4"/>
    </w:pPr>
    <w:rPr>
      <w:rFonts w:ascii="Book Antiqua" w:hAnsi="Book Antiqua"/>
      <w:b/>
      <w:sz w:val="20"/>
      <w:szCs w:val="20"/>
    </w:rPr>
  </w:style>
  <w:style w:type="paragraph" w:styleId="Heading6">
    <w:name w:val="heading 6"/>
    <w:basedOn w:val="Normal"/>
    <w:next w:val="Normal"/>
    <w:qFormat/>
    <w:rsid w:val="00EF3678"/>
    <w:pPr>
      <w:keepNext/>
      <w:jc w:val="both"/>
      <w:outlineLvl w:val="5"/>
    </w:pPr>
    <w:rPr>
      <w:bCs/>
      <w:i/>
      <w:spacing w:val="-3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F367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F367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F3678"/>
  </w:style>
  <w:style w:type="paragraph" w:styleId="BodyTextIndent3">
    <w:name w:val="Body Text Indent 3"/>
    <w:basedOn w:val="Normal"/>
    <w:rsid w:val="00EF3678"/>
    <w:pPr>
      <w:spacing w:before="120"/>
      <w:ind w:left="425"/>
      <w:jc w:val="both"/>
    </w:pPr>
    <w:rPr>
      <w:rFonts w:ascii="Book Antiqua" w:hAnsi="Book Antiqua"/>
      <w:sz w:val="20"/>
      <w:szCs w:val="20"/>
    </w:rPr>
  </w:style>
  <w:style w:type="paragraph" w:styleId="BodyText">
    <w:name w:val="Body Text"/>
    <w:basedOn w:val="Normal"/>
    <w:rsid w:val="00EF3678"/>
    <w:pPr>
      <w:jc w:val="both"/>
    </w:pPr>
    <w:rPr>
      <w:rFonts w:ascii="Arial" w:hAnsi="Arial" w:cs="Arial"/>
      <w:sz w:val="20"/>
    </w:rPr>
  </w:style>
  <w:style w:type="paragraph" w:styleId="BodyTextIndent2">
    <w:name w:val="Body Text Indent 2"/>
    <w:basedOn w:val="Normal"/>
    <w:rsid w:val="00EF3678"/>
    <w:pPr>
      <w:ind w:left="1080" w:hanging="360"/>
    </w:pPr>
    <w:rPr>
      <w:rFonts w:ascii="Courier New" w:hAnsi="Courier New"/>
      <w:spacing w:val="-3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1C1D16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B273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27396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uiPriority w:val="39"/>
    <w:qFormat/>
    <w:rsid w:val="00681F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EF16B0"/>
    <w:pPr>
      <w:spacing w:after="120"/>
    </w:pPr>
    <w:rPr>
      <w:rFonts w:eastAsia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EF16B0"/>
    <w:rPr>
      <w:rFonts w:eastAsia="Times New Roman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EF16B0"/>
    <w:pPr>
      <w:ind w:left="720"/>
    </w:pPr>
    <w:rPr>
      <w:rFonts w:eastAsia="Times New Roman"/>
    </w:rPr>
  </w:style>
  <w:style w:type="paragraph" w:styleId="BodyTextIndent">
    <w:name w:val="Body Text Indent"/>
    <w:basedOn w:val="Normal"/>
    <w:link w:val="BodyTextIndentChar"/>
    <w:semiHidden/>
    <w:unhideWhenUsed/>
    <w:rsid w:val="003D19C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3D19C5"/>
    <w:rPr>
      <w:sz w:val="24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semiHidden/>
    <w:rsid w:val="0007628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BlockText">
    <w:name w:val="Block Text"/>
    <w:basedOn w:val="Normal"/>
    <w:rsid w:val="0007628F"/>
    <w:pPr>
      <w:tabs>
        <w:tab w:val="left" w:pos="810"/>
      </w:tabs>
      <w:ind w:left="720" w:right="-7"/>
      <w:jc w:val="both"/>
    </w:pPr>
    <w:rPr>
      <w:rFonts w:ascii="Arial" w:eastAsia="Times New Roman" w:hAnsi="Arial" w:cs="Arial"/>
      <w:sz w:val="20"/>
      <w:szCs w:val="20"/>
    </w:rPr>
  </w:style>
  <w:style w:type="character" w:styleId="Hyperlink">
    <w:name w:val="Hyperlink"/>
    <w:basedOn w:val="DefaultParagraphFont"/>
    <w:rsid w:val="0007628F"/>
    <w:rPr>
      <w:color w:val="0000FF"/>
      <w:u w:val="single"/>
    </w:rPr>
  </w:style>
  <w:style w:type="numbering" w:customStyle="1" w:styleId="Style1">
    <w:name w:val="Style1"/>
    <w:uiPriority w:val="99"/>
    <w:rsid w:val="00CE2899"/>
    <w:pPr>
      <w:numPr>
        <w:numId w:val="1"/>
      </w:numPr>
    </w:pPr>
  </w:style>
  <w:style w:type="table" w:customStyle="1" w:styleId="TableGrid1">
    <w:name w:val="Table Grid1"/>
    <w:basedOn w:val="TableNormal"/>
    <w:next w:val="TableGrid"/>
    <w:uiPriority w:val="59"/>
    <w:rsid w:val="00B34792"/>
    <w:pPr>
      <w:widowControl w:val="0"/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D441F"/>
    <w:rPr>
      <w:color w:val="605E5C"/>
      <w:shd w:val="clear" w:color="auto" w:fill="E1DFDD"/>
    </w:rPr>
  </w:style>
  <w:style w:type="table" w:customStyle="1" w:styleId="TableGrid2">
    <w:name w:val="Table Grid2"/>
    <w:basedOn w:val="TableNormal"/>
    <w:next w:val="TableGrid"/>
    <w:uiPriority w:val="59"/>
    <w:rsid w:val="006974A2"/>
    <w:pPr>
      <w:widowControl w:val="0"/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6974A2"/>
    <w:pPr>
      <w:widowControl w:val="0"/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80E5B"/>
    <w:pPr>
      <w:spacing w:before="100" w:beforeAutospacing="1" w:after="100" w:afterAutospacing="1"/>
    </w:pPr>
    <w:rPr>
      <w:rFonts w:eastAsia="Times New Roman"/>
      <w:lang w:val="en-MY" w:eastAsia="zh-CN"/>
    </w:rPr>
  </w:style>
  <w:style w:type="paragraph" w:styleId="NoSpacing">
    <w:name w:val="No Spacing"/>
    <w:link w:val="NoSpacingChar"/>
    <w:uiPriority w:val="1"/>
    <w:qFormat/>
    <w:rsid w:val="00E80E5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910EE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oSpacing1">
    <w:name w:val="No Spacing1"/>
    <w:link w:val="Char"/>
    <w:uiPriority w:val="2"/>
    <w:rsid w:val="00910EE4"/>
    <w:pPr>
      <w:suppressAutoHyphens/>
    </w:pPr>
    <w:rPr>
      <w:rFonts w:ascii="Calibri" w:eastAsia="Times New Roman" w:hAnsi="Calibri"/>
      <w:sz w:val="22"/>
      <w:szCs w:val="22"/>
      <w:lang w:val="en-MY"/>
    </w:rPr>
  </w:style>
  <w:style w:type="character" w:customStyle="1" w:styleId="Char">
    <w:name w:val="无间隔 Char"/>
    <w:link w:val="NoSpacing1"/>
    <w:uiPriority w:val="2"/>
    <w:rsid w:val="00910EE4"/>
    <w:rPr>
      <w:rFonts w:ascii="Calibri" w:eastAsia="Times New Roman" w:hAnsi="Calibri"/>
      <w:sz w:val="22"/>
      <w:szCs w:val="22"/>
      <w:lang w:val="en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2A4F25-8CA1-4EED-A47E-76EEE37B5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801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MLOK</Company>
  <LinksUpToDate>false</LinksUpToDate>
  <CharactersWithSpaces>5361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Shirley</dc:creator>
  <cp:lastModifiedBy>mak jc</cp:lastModifiedBy>
  <cp:revision>9</cp:revision>
  <cp:lastPrinted>2019-05-14T05:17:00Z</cp:lastPrinted>
  <dcterms:created xsi:type="dcterms:W3CDTF">2024-04-16T08:19:00Z</dcterms:created>
  <dcterms:modified xsi:type="dcterms:W3CDTF">2025-04-10T07:24:00Z</dcterms:modified>
</cp:coreProperties>
</file>