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B673B" w14:textId="7E52AD04" w:rsidR="00B31854" w:rsidRDefault="00AD64F1" w:rsidP="00B115FE">
      <w:r>
        <w:t>MCC</w:t>
      </w:r>
      <w:r w:rsidR="000D29C1">
        <w:t xml:space="preserve"> Technique Sdn. Bhd.</w:t>
      </w:r>
      <w:r>
        <w:t xml:space="preserve"> will be going for ISO 45001:2018 certification and we had engaged Mr Mak </w:t>
      </w:r>
      <w:r w:rsidR="000D29C1">
        <w:t>JC to be our consultant for this purpose.  Mr Mak will be conducting his first compliance training session as follows:</w:t>
      </w:r>
    </w:p>
    <w:p w14:paraId="3602208A" w14:textId="77777777" w:rsidR="000D29C1" w:rsidRDefault="000D29C1" w:rsidP="00B115FE"/>
    <w:p w14:paraId="1A1AF8B6" w14:textId="77777777" w:rsidR="000D29C1" w:rsidRDefault="000D29C1" w:rsidP="000D29C1">
      <w:r>
        <w:t>Title: Introduction to ISO 45001:2018 OHSMS Certification</w:t>
      </w:r>
    </w:p>
    <w:p w14:paraId="48901A52" w14:textId="1A25616C" w:rsidR="000D29C1" w:rsidRDefault="000D29C1" w:rsidP="00B115FE">
      <w:r>
        <w:t xml:space="preserve">Date: 17 &amp; 18 Apr 2025 (Thurs &amp; Fri) </w:t>
      </w:r>
    </w:p>
    <w:p w14:paraId="3C426523" w14:textId="20660414" w:rsidR="000D29C1" w:rsidRDefault="000D29C1" w:rsidP="00B115FE">
      <w:r>
        <w:t>Time: 9am – 5pm (2 days)</w:t>
      </w:r>
    </w:p>
    <w:p w14:paraId="188910BB" w14:textId="4AE2324E" w:rsidR="000D29C1" w:rsidRDefault="000D29C1" w:rsidP="00B115FE">
      <w:r>
        <w:t>Venue:  The Cruze Puchong Lot 10 Ground Floor</w:t>
      </w:r>
    </w:p>
    <w:p w14:paraId="46998DF7" w14:textId="02E3EC98" w:rsidR="000D29C1" w:rsidRDefault="000D29C1" w:rsidP="00B115FE">
      <w:r>
        <w:t>Notes will be provided.</w:t>
      </w:r>
    </w:p>
    <w:p w14:paraId="30E5C98C" w14:textId="0D8A068F" w:rsidR="000D29C1" w:rsidRDefault="000D29C1" w:rsidP="00B115FE">
      <w:r>
        <w:t>All employees of MCC Group of Companies are required to attend particularly those involve in safety, project and maintenance works.</w:t>
      </w:r>
    </w:p>
    <w:p w14:paraId="0BB11DB1" w14:textId="09EFE3A0" w:rsidR="000D29C1" w:rsidRDefault="000D29C1" w:rsidP="00B115FE">
      <w:r>
        <w:t>Kindly put your name, appointment &amp; company for your attendance:</w:t>
      </w:r>
    </w:p>
    <w:p w14:paraId="0455274A" w14:textId="0E5FF188" w:rsidR="000D29C1" w:rsidRDefault="000D29C1" w:rsidP="000D29C1">
      <w:pPr>
        <w:pStyle w:val="ListParagraph"/>
        <w:numPr>
          <w:ilvl w:val="0"/>
          <w:numId w:val="1"/>
        </w:numPr>
      </w:pPr>
      <w:r>
        <w:t>Philip Yong (ED) - MCC</w:t>
      </w:r>
    </w:p>
    <w:p w14:paraId="5E4A9C76" w14:textId="32A6B655" w:rsidR="000D29C1" w:rsidRDefault="000D29C1" w:rsidP="000D29C1">
      <w:pPr>
        <w:pStyle w:val="ListParagraph"/>
        <w:numPr>
          <w:ilvl w:val="0"/>
          <w:numId w:val="1"/>
        </w:numPr>
      </w:pPr>
      <w:r>
        <w:t xml:space="preserve">Nurul Atikah (SAE/Safety Coordinator) </w:t>
      </w:r>
      <w:r w:rsidR="003C348F">
        <w:t>–</w:t>
      </w:r>
      <w:r>
        <w:t xml:space="preserve"> MCC</w:t>
      </w:r>
    </w:p>
    <w:p w14:paraId="3E241C44" w14:textId="5A32D767" w:rsidR="003C348F" w:rsidRDefault="003C348F" w:rsidP="000D29C1">
      <w:pPr>
        <w:pStyle w:val="ListParagraph"/>
        <w:numPr>
          <w:ilvl w:val="0"/>
          <w:numId w:val="1"/>
        </w:numPr>
      </w:pPr>
      <w:r>
        <w:t>Hassan Bin Mohd Yusof (SHO) – LK</w:t>
      </w:r>
    </w:p>
    <w:p w14:paraId="2B345C24" w14:textId="52584903" w:rsidR="003C348F" w:rsidRDefault="003C348F" w:rsidP="003C348F">
      <w:pPr>
        <w:pStyle w:val="ListParagraph"/>
        <w:numPr>
          <w:ilvl w:val="0"/>
          <w:numId w:val="1"/>
        </w:numPr>
      </w:pPr>
      <w:r>
        <w:t>Muhammad Izzat Zarif Bin Ab Ghani</w:t>
      </w:r>
      <w:r>
        <w:t xml:space="preserve"> (SSS) – LK</w:t>
      </w:r>
    </w:p>
    <w:p w14:paraId="50082C0C" w14:textId="371F5A88" w:rsidR="003C348F" w:rsidRDefault="003C348F" w:rsidP="003C348F">
      <w:pPr>
        <w:pStyle w:val="ListParagraph"/>
        <w:numPr>
          <w:ilvl w:val="0"/>
          <w:numId w:val="1"/>
        </w:numPr>
      </w:pPr>
      <w:proofErr w:type="spellStart"/>
      <w:r w:rsidRPr="003C348F">
        <w:t>Fakhrurrazi</w:t>
      </w:r>
      <w:proofErr w:type="spellEnd"/>
      <w:r w:rsidRPr="003C348F">
        <w:t xml:space="preserve"> Bin Mohd Yusof</w:t>
      </w:r>
      <w:r>
        <w:t xml:space="preserve"> (SSS) - MCC</w:t>
      </w:r>
    </w:p>
    <w:p w14:paraId="3EE5B4BA" w14:textId="2B3D99DA" w:rsidR="000D29C1" w:rsidRDefault="00D525EB" w:rsidP="000D29C1">
      <w:pPr>
        <w:pStyle w:val="ListParagraph"/>
        <w:numPr>
          <w:ilvl w:val="0"/>
          <w:numId w:val="1"/>
        </w:numPr>
      </w:pPr>
      <w:r>
        <w:t>Hedy Ee Xin Jin (AAA) – MCC</w:t>
      </w:r>
    </w:p>
    <w:p w14:paraId="224840C1" w14:textId="77777777" w:rsidR="00D525EB" w:rsidRDefault="00D525EB" w:rsidP="000D29C1">
      <w:pPr>
        <w:pStyle w:val="ListParagraph"/>
        <w:numPr>
          <w:ilvl w:val="0"/>
          <w:numId w:val="1"/>
        </w:numPr>
      </w:pPr>
    </w:p>
    <w:p w14:paraId="07EE0E6F" w14:textId="77777777" w:rsidR="000D29C1" w:rsidRDefault="000D29C1" w:rsidP="00B115FE"/>
    <w:p w14:paraId="6DE8AC26" w14:textId="77777777" w:rsidR="000D29C1" w:rsidRPr="00AD64F1" w:rsidRDefault="000D29C1" w:rsidP="00B115FE">
      <w:pPr>
        <w:rPr>
          <w:color w:val="000000" w:themeColor="text1"/>
        </w:rPr>
      </w:pPr>
    </w:p>
    <w:sectPr w:rsidR="000D29C1" w:rsidRPr="00AD64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3136EA"/>
    <w:multiLevelType w:val="hybridMultilevel"/>
    <w:tmpl w:val="E4F2A0E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923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146"/>
    <w:rsid w:val="000054E7"/>
    <w:rsid w:val="00085146"/>
    <w:rsid w:val="000D29C1"/>
    <w:rsid w:val="0030017D"/>
    <w:rsid w:val="003B2A27"/>
    <w:rsid w:val="003C348F"/>
    <w:rsid w:val="00994BE2"/>
    <w:rsid w:val="00A84448"/>
    <w:rsid w:val="00AD64F1"/>
    <w:rsid w:val="00B115FE"/>
    <w:rsid w:val="00B31854"/>
    <w:rsid w:val="00D5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1B60C"/>
  <w15:chartTrackingRefBased/>
  <w15:docId w15:val="{64E16206-99E4-4DB7-AC16-113E35E6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5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1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5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51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51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51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51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51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1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51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1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1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1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1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1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1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1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5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5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1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5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51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51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51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51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1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1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51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Yong</dc:creator>
  <cp:keywords/>
  <dc:description/>
  <cp:lastModifiedBy>Philip Yong</cp:lastModifiedBy>
  <cp:revision>4</cp:revision>
  <dcterms:created xsi:type="dcterms:W3CDTF">2025-03-13T05:50:00Z</dcterms:created>
  <dcterms:modified xsi:type="dcterms:W3CDTF">2025-04-03T03:22:00Z</dcterms:modified>
</cp:coreProperties>
</file>