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49F" w:rsidRPr="0043535C" w:rsidRDefault="00EA549F" w:rsidP="00EA549F">
      <w:pPr>
        <w:rPr>
          <w:rFonts w:ascii="Arial" w:hAnsi="Arial" w:cs="Arial"/>
          <w:b/>
          <w:sz w:val="22"/>
          <w:szCs w:val="22"/>
          <w:u w:val="single"/>
        </w:rPr>
      </w:pPr>
      <w:r w:rsidRPr="0043535C">
        <w:rPr>
          <w:rFonts w:ascii="Arial" w:hAnsi="Arial" w:cs="Arial"/>
          <w:b/>
          <w:sz w:val="22"/>
          <w:szCs w:val="22"/>
          <w:u w:val="single"/>
        </w:rPr>
        <w:t>CONTENTS</w:t>
      </w:r>
      <w:bookmarkStart w:id="0" w:name="_GoBack"/>
      <w:bookmarkEnd w:id="0"/>
    </w:p>
    <w:p w:rsidR="00EA549F" w:rsidRPr="0043535C" w:rsidRDefault="00EA549F" w:rsidP="00EA549F">
      <w:pPr>
        <w:rPr>
          <w:rFonts w:ascii="Arial" w:hAnsi="Arial" w:cs="Arial"/>
          <w:b/>
          <w:sz w:val="22"/>
          <w:szCs w:val="22"/>
        </w:rPr>
      </w:pPr>
    </w:p>
    <w:p w:rsidR="00EA549F" w:rsidRPr="0043535C" w:rsidRDefault="00EA549F" w:rsidP="00EA549F">
      <w:pPr>
        <w:keepLines/>
        <w:widowControl w:val="0"/>
        <w:numPr>
          <w:ilvl w:val="0"/>
          <w:numId w:val="10"/>
        </w:numPr>
        <w:rPr>
          <w:rFonts w:ascii="Arial" w:hAnsi="Arial" w:cs="Arial"/>
          <w:b/>
          <w:sz w:val="22"/>
          <w:szCs w:val="22"/>
        </w:rPr>
      </w:pPr>
      <w:r w:rsidRPr="0043535C">
        <w:rPr>
          <w:rFonts w:ascii="Arial" w:hAnsi="Arial" w:cs="Arial"/>
          <w:b/>
          <w:sz w:val="22"/>
          <w:szCs w:val="22"/>
        </w:rPr>
        <w:t>OBJECTIVE OF PROCEDURE</w:t>
      </w:r>
    </w:p>
    <w:p w:rsidR="00EA549F" w:rsidRPr="0043535C" w:rsidRDefault="00EA549F" w:rsidP="00EA549F">
      <w:pPr>
        <w:rPr>
          <w:rFonts w:ascii="Arial" w:hAnsi="Arial" w:cs="Arial"/>
          <w:b/>
          <w:sz w:val="22"/>
          <w:szCs w:val="22"/>
        </w:rPr>
      </w:pPr>
    </w:p>
    <w:p w:rsidR="00EA549F" w:rsidRPr="0043535C" w:rsidRDefault="00EA549F" w:rsidP="00EA549F">
      <w:pPr>
        <w:keepLines/>
        <w:widowControl w:val="0"/>
        <w:numPr>
          <w:ilvl w:val="0"/>
          <w:numId w:val="10"/>
        </w:numPr>
        <w:rPr>
          <w:rFonts w:ascii="Arial" w:hAnsi="Arial" w:cs="Arial"/>
          <w:b/>
          <w:sz w:val="22"/>
          <w:szCs w:val="22"/>
        </w:rPr>
      </w:pPr>
      <w:r w:rsidRPr="0043535C">
        <w:rPr>
          <w:rFonts w:ascii="Arial" w:hAnsi="Arial" w:cs="Arial"/>
          <w:b/>
          <w:sz w:val="22"/>
          <w:szCs w:val="22"/>
        </w:rPr>
        <w:t>SCOPE OF WORKS</w:t>
      </w:r>
    </w:p>
    <w:p w:rsidR="00EA549F" w:rsidRPr="0043535C" w:rsidRDefault="00EA549F" w:rsidP="00EA549F">
      <w:pPr>
        <w:rPr>
          <w:rFonts w:ascii="Arial" w:hAnsi="Arial" w:cs="Arial"/>
          <w:b/>
          <w:sz w:val="22"/>
          <w:szCs w:val="22"/>
        </w:rPr>
      </w:pPr>
    </w:p>
    <w:p w:rsidR="00EA549F" w:rsidRPr="0043535C" w:rsidRDefault="00EA549F" w:rsidP="00EA549F">
      <w:pPr>
        <w:keepLines/>
        <w:widowControl w:val="0"/>
        <w:numPr>
          <w:ilvl w:val="0"/>
          <w:numId w:val="10"/>
        </w:numPr>
        <w:rPr>
          <w:rFonts w:ascii="Arial" w:hAnsi="Arial" w:cs="Arial"/>
          <w:b/>
          <w:sz w:val="22"/>
          <w:szCs w:val="22"/>
        </w:rPr>
      </w:pPr>
      <w:r w:rsidRPr="0043535C">
        <w:rPr>
          <w:rFonts w:ascii="Arial" w:hAnsi="Arial" w:cs="Arial"/>
          <w:b/>
          <w:sz w:val="22"/>
          <w:szCs w:val="22"/>
        </w:rPr>
        <w:t>TOOLS AND EQUIPMENT</w:t>
      </w:r>
      <w:r w:rsidR="000C1E89" w:rsidRPr="0043535C">
        <w:rPr>
          <w:rFonts w:ascii="Arial" w:hAnsi="Arial" w:cs="Arial"/>
          <w:b/>
          <w:sz w:val="22"/>
          <w:szCs w:val="22"/>
        </w:rPr>
        <w:t xml:space="preserve"> TO BE USED</w:t>
      </w:r>
    </w:p>
    <w:p w:rsidR="00EA549F" w:rsidRPr="0043535C" w:rsidRDefault="00EA549F" w:rsidP="00EA549F">
      <w:pPr>
        <w:rPr>
          <w:rFonts w:ascii="Arial" w:hAnsi="Arial" w:cs="Arial"/>
          <w:b/>
          <w:sz w:val="22"/>
          <w:szCs w:val="22"/>
        </w:rPr>
      </w:pPr>
    </w:p>
    <w:p w:rsidR="00EA549F" w:rsidRPr="0043535C" w:rsidRDefault="00EA549F" w:rsidP="00EA549F">
      <w:pPr>
        <w:keepLines/>
        <w:widowControl w:val="0"/>
        <w:numPr>
          <w:ilvl w:val="0"/>
          <w:numId w:val="10"/>
        </w:numPr>
        <w:rPr>
          <w:rFonts w:ascii="Arial" w:hAnsi="Arial" w:cs="Arial"/>
          <w:b/>
          <w:sz w:val="22"/>
          <w:szCs w:val="22"/>
        </w:rPr>
      </w:pPr>
      <w:r w:rsidRPr="0043535C">
        <w:rPr>
          <w:rFonts w:ascii="Arial" w:hAnsi="Arial" w:cs="Arial"/>
          <w:b/>
          <w:sz w:val="22"/>
          <w:szCs w:val="22"/>
        </w:rPr>
        <w:t>SAFETY &amp; ENVIRONMENTAL PROGRAMME</w:t>
      </w:r>
    </w:p>
    <w:p w:rsidR="00EA549F" w:rsidRPr="0043535C" w:rsidRDefault="00EA549F" w:rsidP="00EA549F">
      <w:pPr>
        <w:rPr>
          <w:rFonts w:ascii="Arial" w:hAnsi="Arial" w:cs="Arial"/>
          <w:b/>
          <w:sz w:val="22"/>
          <w:szCs w:val="22"/>
        </w:rPr>
      </w:pPr>
    </w:p>
    <w:p w:rsidR="00EA549F" w:rsidRPr="0043535C" w:rsidRDefault="00EA549F" w:rsidP="00EA549F">
      <w:pPr>
        <w:keepLines/>
        <w:widowControl w:val="0"/>
        <w:numPr>
          <w:ilvl w:val="0"/>
          <w:numId w:val="10"/>
        </w:numPr>
        <w:rPr>
          <w:rFonts w:ascii="Arial" w:hAnsi="Arial" w:cs="Arial"/>
          <w:b/>
          <w:sz w:val="22"/>
          <w:szCs w:val="22"/>
        </w:rPr>
      </w:pPr>
      <w:r w:rsidRPr="0043535C">
        <w:rPr>
          <w:rFonts w:ascii="Arial" w:hAnsi="Arial" w:cs="Arial"/>
          <w:b/>
          <w:sz w:val="22"/>
          <w:szCs w:val="22"/>
        </w:rPr>
        <w:t>WORK METHOD STATEMENT</w:t>
      </w:r>
    </w:p>
    <w:p w:rsidR="00EA549F" w:rsidRPr="0043535C" w:rsidRDefault="00EA549F" w:rsidP="00EA549F">
      <w:pPr>
        <w:rPr>
          <w:rFonts w:ascii="Arial" w:hAnsi="Arial" w:cs="Arial"/>
          <w:b/>
          <w:sz w:val="22"/>
          <w:szCs w:val="22"/>
        </w:rPr>
      </w:pPr>
    </w:p>
    <w:p w:rsidR="00EA549F" w:rsidRPr="0043535C" w:rsidRDefault="00EA549F" w:rsidP="00EA549F">
      <w:pPr>
        <w:keepLines/>
        <w:widowControl w:val="0"/>
        <w:numPr>
          <w:ilvl w:val="0"/>
          <w:numId w:val="10"/>
        </w:numPr>
        <w:rPr>
          <w:rFonts w:ascii="Arial" w:hAnsi="Arial" w:cs="Arial"/>
          <w:b/>
          <w:sz w:val="22"/>
          <w:szCs w:val="22"/>
        </w:rPr>
      </w:pPr>
      <w:r w:rsidRPr="0043535C">
        <w:rPr>
          <w:rFonts w:ascii="Arial" w:hAnsi="Arial" w:cs="Arial"/>
          <w:b/>
          <w:sz w:val="22"/>
          <w:szCs w:val="22"/>
        </w:rPr>
        <w:t>SITE TEST</w:t>
      </w:r>
    </w:p>
    <w:p w:rsidR="00EA549F" w:rsidRPr="0043535C" w:rsidRDefault="00EA549F" w:rsidP="00EA549F">
      <w:pPr>
        <w:keepLines/>
        <w:widowControl w:val="0"/>
        <w:rPr>
          <w:rFonts w:ascii="Arial" w:hAnsi="Arial" w:cs="Arial"/>
          <w:b/>
          <w:sz w:val="22"/>
          <w:szCs w:val="22"/>
        </w:rPr>
      </w:pPr>
    </w:p>
    <w:p w:rsidR="00EA549F" w:rsidRPr="0043535C" w:rsidRDefault="00EA549F" w:rsidP="00EA549F">
      <w:pPr>
        <w:keepLines/>
        <w:widowControl w:val="0"/>
        <w:rPr>
          <w:rFonts w:ascii="Arial" w:hAnsi="Arial" w:cs="Arial"/>
          <w:b/>
          <w:sz w:val="22"/>
          <w:szCs w:val="22"/>
        </w:rPr>
      </w:pPr>
    </w:p>
    <w:p w:rsidR="00EA549F" w:rsidRPr="0043535C" w:rsidRDefault="00EA549F" w:rsidP="00EA549F">
      <w:pPr>
        <w:keepLines/>
        <w:widowControl w:val="0"/>
        <w:numPr>
          <w:ilvl w:val="0"/>
          <w:numId w:val="12"/>
        </w:num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43535C">
        <w:rPr>
          <w:rFonts w:ascii="Arial" w:hAnsi="Arial" w:cs="Arial"/>
          <w:b/>
          <w:sz w:val="22"/>
          <w:szCs w:val="22"/>
          <w:u w:val="single"/>
        </w:rPr>
        <w:t>OBJECTIVE OF PROCEDURE</w:t>
      </w:r>
    </w:p>
    <w:p w:rsidR="00EA549F" w:rsidRPr="0043535C" w:rsidRDefault="00EA549F" w:rsidP="00EA549F">
      <w:pPr>
        <w:pStyle w:val="BodyTextIndent"/>
        <w:spacing w:line="360" w:lineRule="auto"/>
        <w:ind w:left="390" w:firstLine="0"/>
        <w:jc w:val="left"/>
        <w:rPr>
          <w:rFonts w:ascii="Arial" w:hAnsi="Arial" w:cs="Arial"/>
          <w:color w:val="auto"/>
          <w:sz w:val="22"/>
          <w:szCs w:val="22"/>
        </w:rPr>
      </w:pPr>
      <w:r w:rsidRPr="0043535C">
        <w:rPr>
          <w:rFonts w:ascii="Arial" w:hAnsi="Arial" w:cs="Arial"/>
          <w:color w:val="auto"/>
          <w:sz w:val="22"/>
          <w:szCs w:val="22"/>
        </w:rPr>
        <w:t xml:space="preserve">This procedure provides installation for </w:t>
      </w:r>
      <w:r w:rsidR="000C1E89" w:rsidRPr="0043535C">
        <w:rPr>
          <w:rFonts w:ascii="Arial" w:hAnsi="Arial" w:cs="Arial"/>
          <w:color w:val="auto"/>
          <w:sz w:val="22"/>
          <w:szCs w:val="22"/>
        </w:rPr>
        <w:t>street lighting pole and</w:t>
      </w:r>
      <w:r w:rsidRPr="0043535C">
        <w:rPr>
          <w:rFonts w:ascii="Arial" w:hAnsi="Arial" w:cs="Arial"/>
          <w:color w:val="auto"/>
          <w:sz w:val="22"/>
          <w:szCs w:val="22"/>
        </w:rPr>
        <w:t xml:space="preserve"> telephone infra</w:t>
      </w:r>
      <w:r w:rsidR="000C1E89" w:rsidRPr="0043535C">
        <w:rPr>
          <w:rFonts w:ascii="Arial" w:hAnsi="Arial" w:cs="Arial"/>
          <w:color w:val="auto"/>
          <w:sz w:val="22"/>
          <w:szCs w:val="22"/>
        </w:rPr>
        <w:t>structure, quality control and safety plan pertaining to the</w:t>
      </w:r>
      <w:r w:rsidRPr="0043535C">
        <w:rPr>
          <w:rFonts w:ascii="Arial" w:hAnsi="Arial" w:cs="Arial"/>
          <w:color w:val="auto"/>
          <w:sz w:val="22"/>
          <w:szCs w:val="22"/>
        </w:rPr>
        <w:t xml:space="preserve"> project</w:t>
      </w:r>
      <w:r w:rsidR="000C1E89" w:rsidRPr="0043535C">
        <w:rPr>
          <w:rFonts w:ascii="Arial" w:hAnsi="Arial" w:cs="Arial"/>
          <w:color w:val="auto"/>
          <w:sz w:val="22"/>
          <w:szCs w:val="22"/>
        </w:rPr>
        <w:t xml:space="preserve"> implementation requirement to suit customer need</w:t>
      </w:r>
      <w:r w:rsidRPr="0043535C">
        <w:rPr>
          <w:rFonts w:ascii="Arial" w:hAnsi="Arial" w:cs="Arial"/>
          <w:color w:val="auto"/>
          <w:sz w:val="22"/>
          <w:szCs w:val="22"/>
        </w:rPr>
        <w:t>.</w:t>
      </w:r>
    </w:p>
    <w:p w:rsidR="00EA549F" w:rsidRPr="0043535C" w:rsidRDefault="00EA549F" w:rsidP="00EA549F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EA549F" w:rsidRPr="0043535C" w:rsidRDefault="00EA549F" w:rsidP="00EA549F">
      <w:pPr>
        <w:keepLines/>
        <w:widowControl w:val="0"/>
        <w:numPr>
          <w:ilvl w:val="0"/>
          <w:numId w:val="12"/>
        </w:num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43535C">
        <w:rPr>
          <w:rFonts w:ascii="Arial" w:hAnsi="Arial" w:cs="Arial"/>
          <w:b/>
          <w:sz w:val="22"/>
          <w:szCs w:val="22"/>
          <w:u w:val="single"/>
        </w:rPr>
        <w:t>SCOPE OF WORKS</w:t>
      </w:r>
    </w:p>
    <w:p w:rsidR="00EA549F" w:rsidRPr="0043535C" w:rsidRDefault="000C1E89" w:rsidP="000C1E89">
      <w:pPr>
        <w:spacing w:line="360" w:lineRule="auto"/>
        <w:ind w:left="390"/>
        <w:rPr>
          <w:rFonts w:ascii="Arial" w:hAnsi="Arial" w:cs="Arial"/>
          <w:sz w:val="22"/>
          <w:szCs w:val="22"/>
        </w:rPr>
      </w:pPr>
      <w:r w:rsidRPr="0043535C">
        <w:rPr>
          <w:rFonts w:ascii="Arial" w:hAnsi="Arial" w:cs="Arial"/>
          <w:sz w:val="22"/>
          <w:szCs w:val="22"/>
        </w:rPr>
        <w:t>The m</w:t>
      </w:r>
      <w:r w:rsidR="00EA549F" w:rsidRPr="0043535C">
        <w:rPr>
          <w:rFonts w:ascii="Arial" w:hAnsi="Arial" w:cs="Arial"/>
          <w:sz w:val="22"/>
          <w:szCs w:val="22"/>
        </w:rPr>
        <w:t xml:space="preserve">ethod of installation is </w:t>
      </w:r>
      <w:r w:rsidRPr="0043535C">
        <w:rPr>
          <w:rFonts w:ascii="Arial" w:hAnsi="Arial" w:cs="Arial"/>
          <w:sz w:val="22"/>
          <w:szCs w:val="22"/>
        </w:rPr>
        <w:t xml:space="preserve">in </w:t>
      </w:r>
      <w:r w:rsidR="00EA549F" w:rsidRPr="0043535C">
        <w:rPr>
          <w:rFonts w:ascii="Arial" w:hAnsi="Arial" w:cs="Arial"/>
          <w:sz w:val="22"/>
          <w:szCs w:val="22"/>
        </w:rPr>
        <w:t>accordance</w:t>
      </w:r>
      <w:r w:rsidRPr="0043535C">
        <w:rPr>
          <w:rFonts w:ascii="Arial" w:hAnsi="Arial" w:cs="Arial"/>
          <w:sz w:val="22"/>
          <w:szCs w:val="22"/>
        </w:rPr>
        <w:t>/compliance</w:t>
      </w:r>
      <w:r w:rsidR="00EA549F" w:rsidRPr="0043535C">
        <w:rPr>
          <w:rFonts w:ascii="Arial" w:hAnsi="Arial" w:cs="Arial"/>
          <w:sz w:val="22"/>
          <w:szCs w:val="22"/>
        </w:rPr>
        <w:t xml:space="preserve"> to latest IEC, IEE, MS and local authority standards.</w:t>
      </w:r>
    </w:p>
    <w:p w:rsidR="00EA549F" w:rsidRPr="0043535C" w:rsidRDefault="00EA549F" w:rsidP="00EA549F">
      <w:pPr>
        <w:spacing w:line="360" w:lineRule="auto"/>
        <w:ind w:left="450" w:hanging="450"/>
        <w:rPr>
          <w:rFonts w:ascii="Arial" w:hAnsi="Arial" w:cs="Arial"/>
          <w:b/>
          <w:sz w:val="22"/>
          <w:szCs w:val="22"/>
          <w:u w:val="single"/>
        </w:rPr>
      </w:pPr>
    </w:p>
    <w:p w:rsidR="00EA549F" w:rsidRPr="0043535C" w:rsidRDefault="00EA549F" w:rsidP="00EA549F">
      <w:pPr>
        <w:keepLines/>
        <w:widowControl w:val="0"/>
        <w:numPr>
          <w:ilvl w:val="0"/>
          <w:numId w:val="12"/>
        </w:num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43535C">
        <w:rPr>
          <w:rFonts w:ascii="Arial" w:hAnsi="Arial" w:cs="Arial"/>
          <w:b/>
          <w:sz w:val="22"/>
          <w:szCs w:val="22"/>
          <w:u w:val="single"/>
        </w:rPr>
        <w:t>TOOLS AND EQUIPMENT</w:t>
      </w:r>
      <w:r w:rsidR="000C1E89" w:rsidRPr="0043535C">
        <w:rPr>
          <w:rFonts w:ascii="Arial" w:hAnsi="Arial" w:cs="Arial"/>
          <w:b/>
          <w:sz w:val="22"/>
          <w:szCs w:val="22"/>
          <w:u w:val="single"/>
        </w:rPr>
        <w:t xml:space="preserve"> TO BE USED</w:t>
      </w:r>
    </w:p>
    <w:tbl>
      <w:tblPr>
        <w:tblW w:w="7755" w:type="dxa"/>
        <w:tblInd w:w="8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"/>
        <w:gridCol w:w="6755"/>
      </w:tblGrid>
      <w:tr w:rsidR="00EA549F" w:rsidRPr="0043535C">
        <w:tc>
          <w:tcPr>
            <w:tcW w:w="1000" w:type="dxa"/>
          </w:tcPr>
          <w:p w:rsidR="00EA549F" w:rsidRPr="0043535C" w:rsidRDefault="00EA549F" w:rsidP="008B3CD2">
            <w:pPr>
              <w:spacing w:before="120" w:after="120"/>
              <w:ind w:left="-8" w:right="-5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3535C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6755" w:type="dxa"/>
          </w:tcPr>
          <w:p w:rsidR="00EA549F" w:rsidRPr="0043535C" w:rsidRDefault="00EA549F" w:rsidP="008B3CD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3535C">
              <w:rPr>
                <w:rFonts w:ascii="Arial" w:hAnsi="Arial" w:cs="Arial"/>
                <w:b/>
                <w:sz w:val="22"/>
                <w:szCs w:val="22"/>
              </w:rPr>
              <w:t>DESCRIPTION</w:t>
            </w:r>
          </w:p>
        </w:tc>
      </w:tr>
      <w:tr w:rsidR="00EA549F" w:rsidRPr="0043535C">
        <w:tc>
          <w:tcPr>
            <w:tcW w:w="1000" w:type="dxa"/>
          </w:tcPr>
          <w:p w:rsidR="00EA549F" w:rsidRPr="0043535C" w:rsidRDefault="00EA549F" w:rsidP="008B3CD2">
            <w:pPr>
              <w:spacing w:before="60" w:after="120"/>
              <w:ind w:left="-8" w:right="-5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3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755" w:type="dxa"/>
          </w:tcPr>
          <w:p w:rsidR="00EA549F" w:rsidRPr="0043535C" w:rsidRDefault="00155AD6" w:rsidP="008B3CD2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43535C">
              <w:rPr>
                <w:rFonts w:ascii="Arial" w:hAnsi="Arial" w:cs="Arial"/>
                <w:sz w:val="22"/>
                <w:szCs w:val="22"/>
              </w:rPr>
              <w:t>Backhoe</w:t>
            </w:r>
            <w:r w:rsidR="00EA549F" w:rsidRPr="0043535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3535C">
              <w:rPr>
                <w:rFonts w:ascii="Arial" w:hAnsi="Arial" w:cs="Arial"/>
                <w:sz w:val="22"/>
                <w:szCs w:val="22"/>
              </w:rPr>
              <w:t>Skylift</w:t>
            </w:r>
            <w:proofErr w:type="spellEnd"/>
            <w:r w:rsidR="00EA549F" w:rsidRPr="0043535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43535C">
              <w:rPr>
                <w:rFonts w:ascii="Arial" w:hAnsi="Arial" w:cs="Arial"/>
                <w:sz w:val="22"/>
                <w:szCs w:val="22"/>
              </w:rPr>
              <w:t>Cable Lump</w:t>
            </w:r>
          </w:p>
        </w:tc>
      </w:tr>
      <w:tr w:rsidR="00EA549F" w:rsidRPr="0043535C">
        <w:tc>
          <w:tcPr>
            <w:tcW w:w="1000" w:type="dxa"/>
          </w:tcPr>
          <w:p w:rsidR="00EA549F" w:rsidRPr="0043535C" w:rsidRDefault="00EA549F" w:rsidP="008B3CD2">
            <w:pPr>
              <w:spacing w:before="120" w:after="120"/>
              <w:ind w:left="-8" w:right="-5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3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755" w:type="dxa"/>
          </w:tcPr>
          <w:p w:rsidR="00EA549F" w:rsidRPr="0043535C" w:rsidRDefault="00EA549F" w:rsidP="008B3CD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3535C">
              <w:rPr>
                <w:rFonts w:ascii="Arial" w:hAnsi="Arial" w:cs="Arial"/>
                <w:sz w:val="22"/>
                <w:szCs w:val="22"/>
              </w:rPr>
              <w:t>Screwdriver, Wrench, Cable Lug Crimping Tool</w:t>
            </w:r>
          </w:p>
        </w:tc>
      </w:tr>
      <w:tr w:rsidR="00EA549F" w:rsidRPr="0043535C">
        <w:tc>
          <w:tcPr>
            <w:tcW w:w="1000" w:type="dxa"/>
          </w:tcPr>
          <w:p w:rsidR="00EA549F" w:rsidRPr="0043535C" w:rsidRDefault="00EA549F" w:rsidP="008B3CD2">
            <w:pPr>
              <w:spacing w:before="120" w:after="120"/>
              <w:ind w:left="-8" w:right="-5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3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755" w:type="dxa"/>
          </w:tcPr>
          <w:p w:rsidR="00EA549F" w:rsidRPr="0043535C" w:rsidRDefault="000C1E89" w:rsidP="008B3CD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3535C">
              <w:rPr>
                <w:rFonts w:ascii="Arial" w:hAnsi="Arial" w:cs="Arial"/>
                <w:sz w:val="22"/>
                <w:szCs w:val="22"/>
              </w:rPr>
              <w:t>Insulation Tester and</w:t>
            </w:r>
            <w:r w:rsidR="00EA549F" w:rsidRPr="0043535C">
              <w:rPr>
                <w:rFonts w:ascii="Arial" w:hAnsi="Arial" w:cs="Arial"/>
                <w:sz w:val="22"/>
                <w:szCs w:val="22"/>
              </w:rPr>
              <w:t xml:space="preserve"> Multi-Meter</w:t>
            </w:r>
          </w:p>
        </w:tc>
      </w:tr>
    </w:tbl>
    <w:p w:rsidR="00EA549F" w:rsidRPr="0043535C" w:rsidRDefault="00EA549F" w:rsidP="00EA549F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EA549F" w:rsidRPr="0043535C" w:rsidRDefault="00EA549F" w:rsidP="00EA549F">
      <w:pPr>
        <w:keepLines/>
        <w:widowControl w:val="0"/>
        <w:numPr>
          <w:ilvl w:val="0"/>
          <w:numId w:val="12"/>
        </w:num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43535C">
        <w:rPr>
          <w:rFonts w:ascii="Arial" w:hAnsi="Arial" w:cs="Arial"/>
          <w:b/>
          <w:sz w:val="22"/>
          <w:szCs w:val="22"/>
          <w:u w:val="single"/>
        </w:rPr>
        <w:t>SAFETY &amp; ENVIRONMENTAL PROGRAMME</w:t>
      </w:r>
    </w:p>
    <w:p w:rsidR="00EA549F" w:rsidRPr="0043535C" w:rsidRDefault="000C1E89" w:rsidP="000C1E89">
      <w:pPr>
        <w:keepLines/>
        <w:widowControl w:val="0"/>
        <w:numPr>
          <w:ilvl w:val="0"/>
          <w:numId w:val="11"/>
        </w:numPr>
        <w:tabs>
          <w:tab w:val="clear" w:pos="360"/>
        </w:tabs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43535C">
        <w:rPr>
          <w:rFonts w:ascii="Arial" w:hAnsi="Arial" w:cs="Arial"/>
          <w:sz w:val="22"/>
          <w:szCs w:val="22"/>
        </w:rPr>
        <w:t xml:space="preserve">All installation works are to be carried </w:t>
      </w:r>
      <w:r w:rsidR="00EA549F" w:rsidRPr="0043535C">
        <w:rPr>
          <w:rFonts w:ascii="Arial" w:hAnsi="Arial" w:cs="Arial"/>
          <w:sz w:val="22"/>
          <w:szCs w:val="22"/>
        </w:rPr>
        <w:t xml:space="preserve">out in accordance with </w:t>
      </w:r>
      <w:r w:rsidRPr="0043535C">
        <w:rPr>
          <w:rFonts w:ascii="Arial" w:hAnsi="Arial" w:cs="Arial"/>
          <w:sz w:val="22"/>
          <w:szCs w:val="22"/>
        </w:rPr>
        <w:t xml:space="preserve">the </w:t>
      </w:r>
      <w:r w:rsidR="00EA549F" w:rsidRPr="0043535C">
        <w:rPr>
          <w:rFonts w:ascii="Arial" w:hAnsi="Arial" w:cs="Arial"/>
          <w:sz w:val="22"/>
          <w:szCs w:val="22"/>
        </w:rPr>
        <w:t>Pr</w:t>
      </w:r>
      <w:r w:rsidRPr="0043535C">
        <w:rPr>
          <w:rFonts w:ascii="Arial" w:hAnsi="Arial" w:cs="Arial"/>
          <w:sz w:val="22"/>
          <w:szCs w:val="22"/>
        </w:rPr>
        <w:t xml:space="preserve">oject Safety Plan, Owner Safety </w:t>
      </w:r>
      <w:r w:rsidR="00EA549F" w:rsidRPr="0043535C">
        <w:rPr>
          <w:rFonts w:ascii="Arial" w:hAnsi="Arial" w:cs="Arial"/>
          <w:sz w:val="22"/>
          <w:szCs w:val="22"/>
        </w:rPr>
        <w:t>Procedures and statutory regulations.</w:t>
      </w:r>
    </w:p>
    <w:p w:rsidR="00EA549F" w:rsidRPr="0043535C" w:rsidRDefault="00EA549F" w:rsidP="000C1E89">
      <w:pPr>
        <w:keepLines/>
        <w:widowControl w:val="0"/>
        <w:numPr>
          <w:ilvl w:val="0"/>
          <w:numId w:val="11"/>
        </w:numPr>
        <w:tabs>
          <w:tab w:val="clear" w:pos="360"/>
          <w:tab w:val="num" w:pos="-1080"/>
        </w:tabs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43535C">
        <w:rPr>
          <w:rFonts w:ascii="Arial" w:hAnsi="Arial" w:cs="Arial"/>
          <w:sz w:val="22"/>
          <w:szCs w:val="22"/>
        </w:rPr>
        <w:t>All necessary personal protective equipment will be provided and worn</w:t>
      </w:r>
      <w:r w:rsidR="000C1E89" w:rsidRPr="0043535C">
        <w:rPr>
          <w:rFonts w:ascii="Arial" w:hAnsi="Arial" w:cs="Arial"/>
          <w:sz w:val="22"/>
          <w:szCs w:val="22"/>
        </w:rPr>
        <w:t xml:space="preserve"> by workers at all time</w:t>
      </w:r>
      <w:r w:rsidRPr="0043535C">
        <w:rPr>
          <w:rFonts w:ascii="Arial" w:hAnsi="Arial" w:cs="Arial"/>
          <w:sz w:val="22"/>
          <w:szCs w:val="22"/>
        </w:rPr>
        <w:t>.</w:t>
      </w:r>
    </w:p>
    <w:p w:rsidR="00EA549F" w:rsidRPr="0043535C" w:rsidRDefault="00EA549F" w:rsidP="000C1E89">
      <w:pPr>
        <w:keepLines/>
        <w:widowControl w:val="0"/>
        <w:numPr>
          <w:ilvl w:val="0"/>
          <w:numId w:val="11"/>
        </w:numPr>
        <w:tabs>
          <w:tab w:val="clear" w:pos="360"/>
        </w:tabs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43535C">
        <w:rPr>
          <w:rFonts w:ascii="Arial" w:hAnsi="Arial" w:cs="Arial"/>
          <w:sz w:val="22"/>
          <w:szCs w:val="22"/>
        </w:rPr>
        <w:t xml:space="preserve">All the tools and </w:t>
      </w:r>
      <w:proofErr w:type="spellStart"/>
      <w:r w:rsidRPr="0043535C">
        <w:rPr>
          <w:rFonts w:ascii="Arial" w:hAnsi="Arial" w:cs="Arial"/>
          <w:sz w:val="22"/>
          <w:szCs w:val="22"/>
        </w:rPr>
        <w:t>equipments</w:t>
      </w:r>
      <w:proofErr w:type="spellEnd"/>
      <w:r w:rsidRPr="0043535C">
        <w:rPr>
          <w:rFonts w:ascii="Arial" w:hAnsi="Arial" w:cs="Arial"/>
          <w:sz w:val="22"/>
          <w:szCs w:val="22"/>
        </w:rPr>
        <w:t xml:space="preserve"> used at site must be compliance to safety requirement.</w:t>
      </w:r>
    </w:p>
    <w:p w:rsidR="00EA549F" w:rsidRDefault="00EA549F" w:rsidP="000C1E89">
      <w:pPr>
        <w:keepLines/>
        <w:widowControl w:val="0"/>
        <w:numPr>
          <w:ilvl w:val="0"/>
          <w:numId w:val="11"/>
        </w:numPr>
        <w:tabs>
          <w:tab w:val="clear" w:pos="360"/>
        </w:tabs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43535C">
        <w:rPr>
          <w:rFonts w:ascii="Arial" w:hAnsi="Arial" w:cs="Arial"/>
          <w:sz w:val="22"/>
          <w:szCs w:val="22"/>
        </w:rPr>
        <w:t>The site of all work activities will be kept in clean and tidy manner.</w:t>
      </w:r>
    </w:p>
    <w:p w:rsidR="00607DF6" w:rsidRPr="0043535C" w:rsidRDefault="00607DF6" w:rsidP="00607DF6">
      <w:pPr>
        <w:keepLines/>
        <w:widowControl w:val="0"/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:rsidR="00EA549F" w:rsidRPr="0043535C" w:rsidRDefault="00EA549F" w:rsidP="00EA549F">
      <w:pPr>
        <w:spacing w:line="360" w:lineRule="auto"/>
        <w:rPr>
          <w:rFonts w:ascii="Arial" w:hAnsi="Arial" w:cs="Arial"/>
          <w:sz w:val="22"/>
          <w:szCs w:val="22"/>
        </w:rPr>
      </w:pPr>
      <w:r w:rsidRPr="0043535C">
        <w:rPr>
          <w:rFonts w:ascii="Arial" w:hAnsi="Arial" w:cs="Arial"/>
          <w:b/>
          <w:sz w:val="22"/>
          <w:szCs w:val="22"/>
        </w:rPr>
        <w:lastRenderedPageBreak/>
        <w:t xml:space="preserve">5.0 </w:t>
      </w:r>
      <w:r w:rsidRPr="0043535C">
        <w:rPr>
          <w:rFonts w:ascii="Arial" w:hAnsi="Arial" w:cs="Arial"/>
          <w:b/>
          <w:sz w:val="22"/>
          <w:szCs w:val="22"/>
          <w:u w:val="single"/>
        </w:rPr>
        <w:t>WORK METHOD STATEMENT</w:t>
      </w:r>
      <w:r w:rsidRPr="0043535C">
        <w:rPr>
          <w:rFonts w:ascii="Arial" w:hAnsi="Arial" w:cs="Arial"/>
          <w:sz w:val="22"/>
          <w:szCs w:val="22"/>
        </w:rPr>
        <w:t xml:space="preserve"> </w:t>
      </w:r>
    </w:p>
    <w:p w:rsidR="00EA549F" w:rsidRPr="0043535C" w:rsidRDefault="00EA549F" w:rsidP="00EA549F">
      <w:pPr>
        <w:pStyle w:val="Header"/>
        <w:tabs>
          <w:tab w:val="left" w:pos="1530"/>
        </w:tabs>
        <w:ind w:right="634"/>
        <w:rPr>
          <w:rFonts w:ascii="Arial" w:hAnsi="Arial" w:cs="Arial"/>
          <w:b/>
          <w:sz w:val="22"/>
          <w:szCs w:val="22"/>
        </w:rPr>
      </w:pPr>
    </w:p>
    <w:p w:rsidR="00EA549F" w:rsidRPr="0043535C" w:rsidRDefault="009C39C6" w:rsidP="00EF5881">
      <w:pPr>
        <w:numPr>
          <w:ilvl w:val="0"/>
          <w:numId w:val="32"/>
        </w:numPr>
        <w:tabs>
          <w:tab w:val="clear" w:pos="1620"/>
          <w:tab w:val="left" w:pos="900"/>
          <w:tab w:val="num" w:pos="1080"/>
        </w:tabs>
        <w:autoSpaceDE w:val="0"/>
        <w:autoSpaceDN w:val="0"/>
        <w:adjustRightInd w:val="0"/>
        <w:spacing w:line="287" w:lineRule="auto"/>
        <w:ind w:left="1080"/>
        <w:rPr>
          <w:rFonts w:ascii="Arial" w:hAnsi="Arial" w:cs="Arial"/>
          <w:b/>
          <w:bCs/>
          <w:sz w:val="22"/>
          <w:szCs w:val="22"/>
          <w:u w:val="single"/>
          <w:lang w:eastAsia="en-MY"/>
        </w:rPr>
      </w:pPr>
      <w:r w:rsidRPr="0043535C">
        <w:rPr>
          <w:rFonts w:ascii="Arial" w:hAnsi="Arial" w:cs="Arial"/>
          <w:b/>
          <w:bCs/>
          <w:sz w:val="22"/>
          <w:szCs w:val="22"/>
          <w:lang w:eastAsia="en-MY"/>
        </w:rPr>
        <w:t xml:space="preserve">  </w:t>
      </w:r>
      <w:r w:rsidR="00EA549F" w:rsidRPr="0043535C">
        <w:rPr>
          <w:rFonts w:ascii="Arial" w:hAnsi="Arial" w:cs="Arial"/>
          <w:b/>
          <w:bCs/>
          <w:sz w:val="22"/>
          <w:szCs w:val="22"/>
          <w:u w:val="single"/>
          <w:lang w:eastAsia="en-MY"/>
        </w:rPr>
        <w:t>PREPARATORY WORKS</w:t>
      </w:r>
    </w:p>
    <w:p w:rsidR="00164D8F" w:rsidRPr="0043535C" w:rsidRDefault="00164D8F" w:rsidP="00164D8F">
      <w:pPr>
        <w:tabs>
          <w:tab w:val="left" w:pos="540"/>
          <w:tab w:val="left" w:pos="720"/>
          <w:tab w:val="left" w:pos="1800"/>
        </w:tabs>
        <w:autoSpaceDE w:val="0"/>
        <w:autoSpaceDN w:val="0"/>
        <w:adjustRightInd w:val="0"/>
        <w:spacing w:line="287" w:lineRule="auto"/>
        <w:ind w:left="720"/>
        <w:rPr>
          <w:rFonts w:ascii="Arial" w:hAnsi="Arial" w:cs="Arial"/>
          <w:b/>
          <w:bCs/>
          <w:sz w:val="22"/>
          <w:szCs w:val="22"/>
          <w:lang w:eastAsia="en-MY"/>
        </w:rPr>
      </w:pPr>
    </w:p>
    <w:p w:rsidR="00EA549F" w:rsidRPr="0043535C" w:rsidRDefault="00EA549F" w:rsidP="00164D8F">
      <w:pPr>
        <w:numPr>
          <w:ilvl w:val="0"/>
          <w:numId w:val="29"/>
        </w:numPr>
        <w:tabs>
          <w:tab w:val="clear" w:pos="1446"/>
          <w:tab w:val="num" w:pos="1080"/>
        </w:tabs>
        <w:autoSpaceDE w:val="0"/>
        <w:autoSpaceDN w:val="0"/>
        <w:adjustRightInd w:val="0"/>
        <w:spacing w:line="287" w:lineRule="auto"/>
        <w:ind w:left="1080"/>
        <w:rPr>
          <w:rFonts w:ascii="Arial" w:hAnsi="Arial" w:cs="Arial"/>
          <w:sz w:val="22"/>
          <w:szCs w:val="22"/>
          <w:lang w:eastAsia="en-MY"/>
        </w:rPr>
      </w:pPr>
      <w:r w:rsidRPr="0043535C">
        <w:rPr>
          <w:rFonts w:ascii="Arial" w:hAnsi="Arial" w:cs="Arial"/>
          <w:sz w:val="22"/>
          <w:szCs w:val="22"/>
          <w:lang w:eastAsia="en-MY"/>
        </w:rPr>
        <w:t>Determine the scope of work from project specifications and drawings.</w:t>
      </w:r>
    </w:p>
    <w:p w:rsidR="00821986" w:rsidRPr="0043535C" w:rsidRDefault="00821986" w:rsidP="00821986">
      <w:pPr>
        <w:autoSpaceDE w:val="0"/>
        <w:autoSpaceDN w:val="0"/>
        <w:adjustRightInd w:val="0"/>
        <w:spacing w:line="287" w:lineRule="auto"/>
        <w:ind w:left="720"/>
        <w:rPr>
          <w:rFonts w:ascii="Arial" w:hAnsi="Arial" w:cs="Arial"/>
          <w:sz w:val="22"/>
          <w:szCs w:val="22"/>
          <w:lang w:eastAsia="en-MY"/>
        </w:rPr>
      </w:pPr>
    </w:p>
    <w:p w:rsidR="00EA549F" w:rsidRPr="0043535C" w:rsidRDefault="00EA549F" w:rsidP="004D0563">
      <w:pPr>
        <w:numPr>
          <w:ilvl w:val="2"/>
          <w:numId w:val="25"/>
        </w:numPr>
        <w:tabs>
          <w:tab w:val="clear" w:pos="2160"/>
          <w:tab w:val="num" w:pos="1080"/>
        </w:tabs>
        <w:autoSpaceDE w:val="0"/>
        <w:autoSpaceDN w:val="0"/>
        <w:adjustRightInd w:val="0"/>
        <w:spacing w:line="287" w:lineRule="auto"/>
        <w:ind w:left="1080"/>
        <w:rPr>
          <w:rFonts w:ascii="Arial" w:hAnsi="Arial" w:cs="Arial"/>
          <w:sz w:val="22"/>
          <w:szCs w:val="22"/>
          <w:lang w:eastAsia="en-MY"/>
        </w:rPr>
      </w:pPr>
      <w:proofErr w:type="gramStart"/>
      <w:r w:rsidRPr="0043535C">
        <w:rPr>
          <w:rFonts w:ascii="Arial" w:hAnsi="Arial" w:cs="Arial"/>
          <w:sz w:val="22"/>
          <w:szCs w:val="22"/>
          <w:lang w:eastAsia="en-MY"/>
        </w:rPr>
        <w:t>Ensure  shop</w:t>
      </w:r>
      <w:proofErr w:type="gramEnd"/>
      <w:r w:rsidRPr="0043535C">
        <w:rPr>
          <w:rFonts w:ascii="Arial" w:hAnsi="Arial" w:cs="Arial"/>
          <w:sz w:val="22"/>
          <w:szCs w:val="22"/>
          <w:lang w:eastAsia="en-MY"/>
        </w:rPr>
        <w:t xml:space="preserve">  drawings  are  prepared,  reviewed  and  verified  to  be  in compliance with </w:t>
      </w:r>
      <w:r w:rsidR="00164D8F" w:rsidRPr="0043535C">
        <w:rPr>
          <w:rFonts w:ascii="Arial" w:hAnsi="Arial" w:cs="Arial"/>
          <w:sz w:val="22"/>
          <w:szCs w:val="22"/>
          <w:lang w:eastAsia="en-MY"/>
        </w:rPr>
        <w:t xml:space="preserve">  </w:t>
      </w:r>
      <w:r w:rsidRPr="0043535C">
        <w:rPr>
          <w:rFonts w:ascii="Arial" w:hAnsi="Arial" w:cs="Arial"/>
          <w:sz w:val="22"/>
          <w:szCs w:val="22"/>
          <w:lang w:eastAsia="en-MY"/>
        </w:rPr>
        <w:t>project specifications.  Submit and obtai</w:t>
      </w:r>
      <w:r w:rsidR="000C1E89" w:rsidRPr="0043535C">
        <w:rPr>
          <w:rFonts w:ascii="Arial" w:hAnsi="Arial" w:cs="Arial"/>
          <w:sz w:val="22"/>
          <w:szCs w:val="22"/>
          <w:lang w:eastAsia="en-MY"/>
        </w:rPr>
        <w:t>n customer</w:t>
      </w:r>
      <w:r w:rsidRPr="0043535C">
        <w:rPr>
          <w:rFonts w:ascii="Arial" w:hAnsi="Arial" w:cs="Arial"/>
          <w:sz w:val="22"/>
          <w:szCs w:val="22"/>
          <w:lang w:eastAsia="en-MY"/>
        </w:rPr>
        <w:t xml:space="preserve"> / </w:t>
      </w:r>
      <w:r w:rsidR="00245497" w:rsidRPr="0043535C">
        <w:rPr>
          <w:rFonts w:ascii="Arial" w:hAnsi="Arial" w:cs="Arial"/>
          <w:sz w:val="22"/>
          <w:szCs w:val="22"/>
          <w:lang w:eastAsia="en-MY"/>
        </w:rPr>
        <w:t>M &amp; E Consultant</w:t>
      </w:r>
      <w:r w:rsidRPr="0043535C">
        <w:rPr>
          <w:rFonts w:ascii="Arial" w:hAnsi="Arial" w:cs="Arial"/>
          <w:sz w:val="22"/>
          <w:szCs w:val="22"/>
          <w:lang w:eastAsia="en-MY"/>
        </w:rPr>
        <w:t xml:space="preserve"> approval.</w:t>
      </w:r>
    </w:p>
    <w:p w:rsidR="00EA549F" w:rsidRPr="0043535C" w:rsidRDefault="00EA549F" w:rsidP="00164D8F">
      <w:pPr>
        <w:tabs>
          <w:tab w:val="num" w:pos="720"/>
          <w:tab w:val="left" w:pos="1080"/>
        </w:tabs>
        <w:autoSpaceDE w:val="0"/>
        <w:autoSpaceDN w:val="0"/>
        <w:adjustRightInd w:val="0"/>
        <w:spacing w:line="287" w:lineRule="auto"/>
        <w:ind w:left="720"/>
        <w:rPr>
          <w:rFonts w:ascii="Arial" w:hAnsi="Arial" w:cs="Arial"/>
          <w:sz w:val="22"/>
          <w:szCs w:val="22"/>
          <w:lang w:eastAsia="en-MY"/>
        </w:rPr>
      </w:pPr>
    </w:p>
    <w:p w:rsidR="00EA549F" w:rsidRPr="0043535C" w:rsidRDefault="00EA549F" w:rsidP="004D0563">
      <w:pPr>
        <w:numPr>
          <w:ilvl w:val="2"/>
          <w:numId w:val="25"/>
        </w:numPr>
        <w:tabs>
          <w:tab w:val="num" w:pos="1080"/>
        </w:tabs>
        <w:autoSpaceDE w:val="0"/>
        <w:autoSpaceDN w:val="0"/>
        <w:adjustRightInd w:val="0"/>
        <w:spacing w:line="287" w:lineRule="auto"/>
        <w:ind w:left="1080"/>
        <w:rPr>
          <w:rFonts w:ascii="Arial" w:hAnsi="Arial" w:cs="Arial"/>
          <w:sz w:val="22"/>
          <w:szCs w:val="22"/>
          <w:lang w:eastAsia="en-MY"/>
        </w:rPr>
      </w:pPr>
      <w:r w:rsidRPr="0043535C">
        <w:rPr>
          <w:rFonts w:ascii="Arial" w:hAnsi="Arial" w:cs="Arial"/>
          <w:sz w:val="22"/>
          <w:szCs w:val="22"/>
          <w:lang w:eastAsia="en-MY"/>
        </w:rPr>
        <w:t>Ensure the selection of materials and equipment and accessories are in accordance with project specification.</w:t>
      </w:r>
    </w:p>
    <w:p w:rsidR="00EA549F" w:rsidRPr="0043535C" w:rsidRDefault="00EA549F" w:rsidP="00164D8F">
      <w:pPr>
        <w:tabs>
          <w:tab w:val="num" w:pos="720"/>
          <w:tab w:val="left" w:pos="1080"/>
        </w:tabs>
        <w:autoSpaceDE w:val="0"/>
        <w:autoSpaceDN w:val="0"/>
        <w:adjustRightInd w:val="0"/>
        <w:spacing w:line="287" w:lineRule="auto"/>
        <w:ind w:left="720"/>
        <w:rPr>
          <w:rFonts w:ascii="Arial" w:hAnsi="Arial" w:cs="Arial"/>
          <w:sz w:val="22"/>
          <w:szCs w:val="22"/>
          <w:lang w:eastAsia="en-MY"/>
        </w:rPr>
      </w:pPr>
    </w:p>
    <w:p w:rsidR="00EA549F" w:rsidRPr="0043535C" w:rsidRDefault="00EA549F" w:rsidP="004D0563">
      <w:pPr>
        <w:numPr>
          <w:ilvl w:val="2"/>
          <w:numId w:val="25"/>
        </w:numPr>
        <w:tabs>
          <w:tab w:val="num" w:pos="1080"/>
        </w:tabs>
        <w:autoSpaceDE w:val="0"/>
        <w:autoSpaceDN w:val="0"/>
        <w:adjustRightInd w:val="0"/>
        <w:spacing w:line="287" w:lineRule="auto"/>
        <w:ind w:left="1080"/>
        <w:rPr>
          <w:rFonts w:ascii="Arial" w:hAnsi="Arial" w:cs="Arial"/>
          <w:sz w:val="22"/>
          <w:szCs w:val="22"/>
          <w:lang w:eastAsia="en-MY"/>
        </w:rPr>
      </w:pPr>
      <w:r w:rsidRPr="0043535C">
        <w:rPr>
          <w:rFonts w:ascii="Arial" w:hAnsi="Arial" w:cs="Arial"/>
          <w:sz w:val="22"/>
          <w:szCs w:val="22"/>
          <w:lang w:eastAsia="en-MY"/>
        </w:rPr>
        <w:t xml:space="preserve">Submit materials and equipment details, samples and / or catalogues for </w:t>
      </w:r>
      <w:r w:rsidR="000C1E89" w:rsidRPr="0043535C">
        <w:rPr>
          <w:rFonts w:ascii="Arial" w:hAnsi="Arial" w:cs="Arial"/>
          <w:sz w:val="22"/>
          <w:szCs w:val="22"/>
          <w:lang w:eastAsia="en-MY"/>
        </w:rPr>
        <w:t>customer</w:t>
      </w:r>
      <w:r w:rsidRPr="0043535C">
        <w:rPr>
          <w:rFonts w:ascii="Arial" w:hAnsi="Arial" w:cs="Arial"/>
          <w:sz w:val="22"/>
          <w:szCs w:val="22"/>
          <w:lang w:eastAsia="en-MY"/>
        </w:rPr>
        <w:t xml:space="preserve"> / </w:t>
      </w:r>
      <w:r w:rsidR="00245497" w:rsidRPr="0043535C">
        <w:rPr>
          <w:rFonts w:ascii="Arial" w:hAnsi="Arial" w:cs="Arial"/>
          <w:sz w:val="22"/>
          <w:szCs w:val="22"/>
          <w:lang w:eastAsia="en-MY"/>
        </w:rPr>
        <w:t>M &amp; E Consultant</w:t>
      </w:r>
      <w:r w:rsidRPr="0043535C">
        <w:rPr>
          <w:rFonts w:ascii="Arial" w:hAnsi="Arial" w:cs="Arial"/>
          <w:sz w:val="22"/>
          <w:szCs w:val="22"/>
          <w:lang w:eastAsia="en-MY"/>
        </w:rPr>
        <w:t xml:space="preserve"> approval as per contractual requirement.</w:t>
      </w:r>
    </w:p>
    <w:p w:rsidR="00EA549F" w:rsidRPr="0043535C" w:rsidRDefault="00EA549F" w:rsidP="00164D8F">
      <w:pPr>
        <w:tabs>
          <w:tab w:val="num" w:pos="720"/>
          <w:tab w:val="left" w:pos="1080"/>
        </w:tabs>
        <w:autoSpaceDE w:val="0"/>
        <w:autoSpaceDN w:val="0"/>
        <w:adjustRightInd w:val="0"/>
        <w:spacing w:line="287" w:lineRule="auto"/>
        <w:ind w:left="720"/>
        <w:rPr>
          <w:rFonts w:ascii="Arial" w:hAnsi="Arial" w:cs="Arial"/>
          <w:sz w:val="22"/>
          <w:szCs w:val="22"/>
          <w:lang w:eastAsia="en-MY"/>
        </w:rPr>
      </w:pPr>
    </w:p>
    <w:p w:rsidR="00EA549F" w:rsidRPr="0043535C" w:rsidRDefault="00EA549F" w:rsidP="004D0563">
      <w:pPr>
        <w:numPr>
          <w:ilvl w:val="2"/>
          <w:numId w:val="25"/>
        </w:numPr>
        <w:tabs>
          <w:tab w:val="num" w:pos="1080"/>
        </w:tabs>
        <w:autoSpaceDE w:val="0"/>
        <w:autoSpaceDN w:val="0"/>
        <w:adjustRightInd w:val="0"/>
        <w:spacing w:line="287" w:lineRule="auto"/>
        <w:ind w:left="1080"/>
        <w:rPr>
          <w:rFonts w:ascii="Arial" w:hAnsi="Arial" w:cs="Arial"/>
          <w:sz w:val="22"/>
          <w:szCs w:val="22"/>
        </w:rPr>
      </w:pPr>
      <w:r w:rsidRPr="0043535C">
        <w:rPr>
          <w:rFonts w:ascii="Arial" w:hAnsi="Arial" w:cs="Arial"/>
          <w:sz w:val="22"/>
          <w:szCs w:val="22"/>
          <w:lang w:eastAsia="en-MY"/>
        </w:rPr>
        <w:t xml:space="preserve">Arrange materials and equipment inspection and testing with </w:t>
      </w:r>
      <w:r w:rsidR="000C1E89" w:rsidRPr="0043535C">
        <w:rPr>
          <w:rFonts w:ascii="Arial" w:hAnsi="Arial" w:cs="Arial"/>
          <w:sz w:val="22"/>
          <w:szCs w:val="22"/>
          <w:lang w:eastAsia="en-MY"/>
        </w:rPr>
        <w:t>customer</w:t>
      </w:r>
      <w:r w:rsidRPr="0043535C">
        <w:rPr>
          <w:rFonts w:ascii="Arial" w:hAnsi="Arial" w:cs="Arial"/>
          <w:sz w:val="22"/>
          <w:szCs w:val="22"/>
          <w:lang w:eastAsia="en-MY"/>
        </w:rPr>
        <w:t xml:space="preserve"> / </w:t>
      </w:r>
      <w:r w:rsidR="00245497" w:rsidRPr="0043535C">
        <w:rPr>
          <w:rFonts w:ascii="Arial" w:hAnsi="Arial" w:cs="Arial"/>
          <w:sz w:val="22"/>
          <w:szCs w:val="22"/>
          <w:lang w:eastAsia="en-MY"/>
        </w:rPr>
        <w:t>M &amp; E Consultant</w:t>
      </w:r>
      <w:r w:rsidRPr="0043535C">
        <w:rPr>
          <w:rFonts w:ascii="Arial" w:hAnsi="Arial" w:cs="Arial"/>
          <w:sz w:val="22"/>
          <w:szCs w:val="22"/>
          <w:lang w:eastAsia="en-MY"/>
        </w:rPr>
        <w:t xml:space="preserve"> as per contractual requirements.</w:t>
      </w:r>
    </w:p>
    <w:p w:rsidR="00EA549F" w:rsidRPr="0043535C" w:rsidRDefault="00EA549F" w:rsidP="00164D8F">
      <w:pPr>
        <w:tabs>
          <w:tab w:val="num" w:pos="720"/>
          <w:tab w:val="left" w:pos="1080"/>
        </w:tabs>
        <w:ind w:left="720"/>
        <w:rPr>
          <w:rFonts w:ascii="Arial" w:hAnsi="Arial" w:cs="Arial"/>
          <w:b/>
          <w:sz w:val="22"/>
          <w:szCs w:val="22"/>
          <w:u w:val="single"/>
        </w:rPr>
      </w:pPr>
    </w:p>
    <w:p w:rsidR="00EA549F" w:rsidRPr="0043535C" w:rsidRDefault="00EA549F" w:rsidP="00164D8F">
      <w:pPr>
        <w:tabs>
          <w:tab w:val="num" w:pos="720"/>
          <w:tab w:val="left" w:pos="1080"/>
        </w:tabs>
        <w:ind w:left="720"/>
        <w:rPr>
          <w:rFonts w:ascii="Arial" w:hAnsi="Arial" w:cs="Arial"/>
          <w:b/>
          <w:sz w:val="22"/>
          <w:szCs w:val="22"/>
          <w:u w:val="single"/>
        </w:rPr>
      </w:pPr>
    </w:p>
    <w:p w:rsidR="009D777D" w:rsidRPr="0043535C" w:rsidRDefault="009D777D" w:rsidP="009C39C6">
      <w:pPr>
        <w:numPr>
          <w:ilvl w:val="1"/>
          <w:numId w:val="34"/>
        </w:numPr>
        <w:tabs>
          <w:tab w:val="left" w:pos="1080"/>
        </w:tabs>
        <w:ind w:hanging="720"/>
        <w:rPr>
          <w:rFonts w:ascii="Arial" w:hAnsi="Arial" w:cs="Arial"/>
          <w:b/>
          <w:sz w:val="22"/>
          <w:szCs w:val="22"/>
          <w:u w:val="single"/>
        </w:rPr>
      </w:pPr>
      <w:r w:rsidRPr="0043535C">
        <w:rPr>
          <w:rFonts w:ascii="Arial" w:hAnsi="Arial" w:cs="Arial"/>
          <w:b/>
          <w:sz w:val="22"/>
          <w:szCs w:val="22"/>
          <w:u w:val="single"/>
        </w:rPr>
        <w:t>INSTALLATION OF STREET LIGHTING</w:t>
      </w:r>
    </w:p>
    <w:p w:rsidR="008E542C" w:rsidRPr="0043535C" w:rsidRDefault="008E542C" w:rsidP="00164D8F">
      <w:pPr>
        <w:tabs>
          <w:tab w:val="num" w:pos="720"/>
          <w:tab w:val="left" w:pos="1080"/>
        </w:tabs>
        <w:ind w:left="720"/>
        <w:rPr>
          <w:rFonts w:ascii="Arial" w:hAnsi="Arial" w:cs="Arial"/>
          <w:b/>
          <w:sz w:val="22"/>
          <w:szCs w:val="22"/>
        </w:rPr>
      </w:pPr>
    </w:p>
    <w:p w:rsidR="008E542C" w:rsidRPr="0043535C" w:rsidRDefault="008E542C" w:rsidP="000C1E89">
      <w:pPr>
        <w:numPr>
          <w:ilvl w:val="0"/>
          <w:numId w:val="25"/>
        </w:numPr>
        <w:tabs>
          <w:tab w:val="clear" w:pos="720"/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0043535C">
        <w:rPr>
          <w:rFonts w:ascii="Arial" w:hAnsi="Arial" w:cs="Arial"/>
          <w:sz w:val="22"/>
          <w:szCs w:val="22"/>
        </w:rPr>
        <w:t xml:space="preserve">All </w:t>
      </w:r>
      <w:r w:rsidR="000C1E89" w:rsidRPr="0043535C">
        <w:rPr>
          <w:rFonts w:ascii="Arial" w:hAnsi="Arial" w:cs="Arial"/>
          <w:sz w:val="22"/>
          <w:szCs w:val="22"/>
        </w:rPr>
        <w:t xml:space="preserve">street lighting works involving existing </w:t>
      </w:r>
      <w:r w:rsidR="00D42F9A" w:rsidRPr="0043535C">
        <w:rPr>
          <w:rFonts w:ascii="Arial" w:hAnsi="Arial" w:cs="Arial"/>
          <w:sz w:val="22"/>
          <w:szCs w:val="22"/>
        </w:rPr>
        <w:t>road</w:t>
      </w:r>
      <w:r w:rsidR="000C1E89" w:rsidRPr="0043535C">
        <w:rPr>
          <w:rFonts w:ascii="Arial" w:hAnsi="Arial" w:cs="Arial"/>
          <w:sz w:val="22"/>
          <w:szCs w:val="22"/>
        </w:rPr>
        <w:t xml:space="preserve">s are to be carried out during the night or when there </w:t>
      </w:r>
      <w:r w:rsidR="00B92B14" w:rsidRPr="0043535C">
        <w:rPr>
          <w:rFonts w:ascii="Arial" w:hAnsi="Arial" w:cs="Arial"/>
          <w:sz w:val="22"/>
          <w:szCs w:val="22"/>
        </w:rPr>
        <w:t>is</w:t>
      </w:r>
      <w:r w:rsidR="000C1E89" w:rsidRPr="0043535C">
        <w:rPr>
          <w:rFonts w:ascii="Arial" w:hAnsi="Arial" w:cs="Arial"/>
          <w:sz w:val="22"/>
          <w:szCs w:val="22"/>
        </w:rPr>
        <w:t xml:space="preserve"> minimal traffic as permitted by the governing authority</w:t>
      </w:r>
      <w:r w:rsidR="00D42F9A" w:rsidRPr="0043535C">
        <w:rPr>
          <w:rFonts w:ascii="Arial" w:hAnsi="Arial" w:cs="Arial"/>
          <w:sz w:val="22"/>
          <w:szCs w:val="22"/>
        </w:rPr>
        <w:t>.</w:t>
      </w:r>
    </w:p>
    <w:p w:rsidR="00C86C16" w:rsidRDefault="00C86C16" w:rsidP="00164D8F">
      <w:pPr>
        <w:tabs>
          <w:tab w:val="num" w:pos="720"/>
          <w:tab w:val="left" w:pos="1080"/>
        </w:tabs>
        <w:ind w:left="720"/>
        <w:rPr>
          <w:rFonts w:ascii="Arial" w:hAnsi="Arial" w:cs="Arial"/>
          <w:b/>
          <w:sz w:val="22"/>
          <w:szCs w:val="22"/>
        </w:rPr>
      </w:pPr>
    </w:p>
    <w:p w:rsidR="009728DB" w:rsidRPr="0043535C" w:rsidRDefault="009728DB" w:rsidP="00164D8F">
      <w:pPr>
        <w:tabs>
          <w:tab w:val="num" w:pos="720"/>
          <w:tab w:val="left" w:pos="1080"/>
        </w:tabs>
        <w:ind w:left="720"/>
        <w:rPr>
          <w:rFonts w:ascii="Arial" w:hAnsi="Arial" w:cs="Arial"/>
          <w:b/>
          <w:sz w:val="22"/>
          <w:szCs w:val="22"/>
        </w:rPr>
      </w:pPr>
    </w:p>
    <w:p w:rsidR="009D777D" w:rsidRPr="0043535C" w:rsidRDefault="009D777D" w:rsidP="00164D8F">
      <w:pPr>
        <w:numPr>
          <w:ilvl w:val="1"/>
          <w:numId w:val="25"/>
        </w:numPr>
        <w:tabs>
          <w:tab w:val="clear" w:pos="1440"/>
          <w:tab w:val="num" w:pos="720"/>
          <w:tab w:val="left" w:pos="1080"/>
        </w:tabs>
        <w:ind w:left="720" w:firstLine="0"/>
        <w:rPr>
          <w:rFonts w:ascii="Arial" w:hAnsi="Arial" w:cs="Arial"/>
          <w:sz w:val="22"/>
          <w:szCs w:val="22"/>
          <w:u w:val="single"/>
        </w:rPr>
      </w:pPr>
      <w:r w:rsidRPr="0043535C">
        <w:rPr>
          <w:rFonts w:ascii="Arial" w:hAnsi="Arial" w:cs="Arial"/>
          <w:sz w:val="22"/>
          <w:szCs w:val="22"/>
          <w:u w:val="single"/>
        </w:rPr>
        <w:t>Cable</w:t>
      </w:r>
    </w:p>
    <w:p w:rsidR="009D777D" w:rsidRPr="0043535C" w:rsidRDefault="009D777D" w:rsidP="00164D8F">
      <w:pPr>
        <w:tabs>
          <w:tab w:val="num" w:pos="720"/>
          <w:tab w:val="left" w:pos="1080"/>
        </w:tabs>
        <w:ind w:left="720"/>
        <w:rPr>
          <w:rFonts w:ascii="Arial" w:hAnsi="Arial" w:cs="Arial"/>
          <w:sz w:val="22"/>
          <w:szCs w:val="22"/>
        </w:rPr>
      </w:pPr>
    </w:p>
    <w:p w:rsidR="00750D5A" w:rsidRPr="0043535C" w:rsidRDefault="000C1E89" w:rsidP="000C1E89">
      <w:pPr>
        <w:numPr>
          <w:ilvl w:val="2"/>
          <w:numId w:val="25"/>
        </w:numPr>
        <w:tabs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0043535C">
        <w:rPr>
          <w:rFonts w:ascii="Arial" w:hAnsi="Arial" w:cs="Arial"/>
          <w:sz w:val="22"/>
          <w:szCs w:val="22"/>
        </w:rPr>
        <w:t>All cables</w:t>
      </w:r>
      <w:r w:rsidR="009D777D" w:rsidRPr="0043535C">
        <w:rPr>
          <w:rFonts w:ascii="Arial" w:hAnsi="Arial" w:cs="Arial"/>
          <w:sz w:val="22"/>
          <w:szCs w:val="22"/>
        </w:rPr>
        <w:t xml:space="preserve"> </w:t>
      </w:r>
      <w:r w:rsidRPr="0043535C">
        <w:rPr>
          <w:rFonts w:ascii="Arial" w:hAnsi="Arial" w:cs="Arial"/>
          <w:sz w:val="22"/>
          <w:szCs w:val="22"/>
        </w:rPr>
        <w:t>are to use</w:t>
      </w:r>
      <w:r w:rsidR="009D777D" w:rsidRPr="0043535C">
        <w:rPr>
          <w:rFonts w:ascii="Arial" w:hAnsi="Arial" w:cs="Arial"/>
          <w:sz w:val="22"/>
          <w:szCs w:val="22"/>
        </w:rPr>
        <w:t xml:space="preserve"> 1 x 4C 16mmsq XLPE/SWA/PVC</w:t>
      </w:r>
      <w:r w:rsidR="00091D5D" w:rsidRPr="0043535C">
        <w:rPr>
          <w:rFonts w:ascii="Arial" w:hAnsi="Arial" w:cs="Arial"/>
          <w:sz w:val="22"/>
          <w:szCs w:val="22"/>
        </w:rPr>
        <w:t>. The cable</w:t>
      </w:r>
      <w:r w:rsidRPr="0043535C">
        <w:rPr>
          <w:rFonts w:ascii="Arial" w:hAnsi="Arial" w:cs="Arial"/>
          <w:sz w:val="22"/>
          <w:szCs w:val="22"/>
        </w:rPr>
        <w:t>s</w:t>
      </w:r>
      <w:r w:rsidR="00091D5D" w:rsidRPr="0043535C">
        <w:rPr>
          <w:rFonts w:ascii="Arial" w:hAnsi="Arial" w:cs="Arial"/>
          <w:sz w:val="22"/>
          <w:szCs w:val="22"/>
        </w:rPr>
        <w:t xml:space="preserve"> are laid underground from pole to pole</w:t>
      </w:r>
      <w:r w:rsidR="0034007B" w:rsidRPr="0043535C">
        <w:rPr>
          <w:rFonts w:ascii="Arial" w:hAnsi="Arial" w:cs="Arial"/>
          <w:sz w:val="22"/>
          <w:szCs w:val="22"/>
        </w:rPr>
        <w:t xml:space="preserve"> inside </w:t>
      </w:r>
      <w:r w:rsidRPr="0043535C">
        <w:rPr>
          <w:rFonts w:ascii="Arial" w:hAnsi="Arial" w:cs="Arial"/>
          <w:sz w:val="22"/>
          <w:szCs w:val="22"/>
        </w:rPr>
        <w:t xml:space="preserve">the </w:t>
      </w:r>
      <w:r w:rsidR="0034007B" w:rsidRPr="0043535C">
        <w:rPr>
          <w:rFonts w:ascii="Arial" w:hAnsi="Arial" w:cs="Arial"/>
          <w:sz w:val="22"/>
          <w:szCs w:val="22"/>
        </w:rPr>
        <w:t>road median</w:t>
      </w:r>
      <w:r w:rsidR="00091D5D" w:rsidRPr="0043535C">
        <w:rPr>
          <w:rFonts w:ascii="Arial" w:hAnsi="Arial" w:cs="Arial"/>
          <w:sz w:val="22"/>
          <w:szCs w:val="22"/>
        </w:rPr>
        <w:t>.</w:t>
      </w:r>
      <w:r w:rsidR="009D777D" w:rsidRPr="0043535C">
        <w:rPr>
          <w:rFonts w:ascii="Arial" w:hAnsi="Arial" w:cs="Arial"/>
          <w:sz w:val="22"/>
          <w:szCs w:val="22"/>
        </w:rPr>
        <w:t xml:space="preserve"> </w:t>
      </w:r>
    </w:p>
    <w:p w:rsidR="00750D5A" w:rsidRPr="0043535C" w:rsidRDefault="00750D5A" w:rsidP="00164D8F">
      <w:pPr>
        <w:tabs>
          <w:tab w:val="num" w:pos="720"/>
          <w:tab w:val="left" w:pos="1080"/>
        </w:tabs>
        <w:ind w:left="720"/>
        <w:rPr>
          <w:rFonts w:ascii="Arial" w:hAnsi="Arial" w:cs="Arial"/>
          <w:sz w:val="22"/>
          <w:szCs w:val="22"/>
        </w:rPr>
      </w:pPr>
    </w:p>
    <w:p w:rsidR="0034007B" w:rsidRPr="0043535C" w:rsidRDefault="00750D5A" w:rsidP="008D6562">
      <w:pPr>
        <w:numPr>
          <w:ilvl w:val="2"/>
          <w:numId w:val="25"/>
        </w:numPr>
        <w:tabs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0043535C">
        <w:rPr>
          <w:rFonts w:ascii="Arial" w:hAnsi="Arial" w:cs="Arial"/>
          <w:sz w:val="22"/>
          <w:szCs w:val="22"/>
        </w:rPr>
        <w:t>Based on the approved shop drawing, the distance between pole to pole are 30 me</w:t>
      </w:r>
      <w:r w:rsidR="000C1E89" w:rsidRPr="0043535C">
        <w:rPr>
          <w:rFonts w:ascii="Arial" w:hAnsi="Arial" w:cs="Arial"/>
          <w:sz w:val="22"/>
          <w:szCs w:val="22"/>
        </w:rPr>
        <w:t>ter in which</w:t>
      </w:r>
      <w:r w:rsidRPr="0043535C">
        <w:rPr>
          <w:rFonts w:ascii="Arial" w:hAnsi="Arial" w:cs="Arial"/>
          <w:sz w:val="22"/>
          <w:szCs w:val="22"/>
        </w:rPr>
        <w:t xml:space="preserve"> 1.5 meter to </w:t>
      </w:r>
      <w:proofErr w:type="gramStart"/>
      <w:r w:rsidRPr="0043535C">
        <w:rPr>
          <w:rFonts w:ascii="Arial" w:hAnsi="Arial" w:cs="Arial"/>
          <w:sz w:val="22"/>
          <w:szCs w:val="22"/>
        </w:rPr>
        <w:t>2 meter</w:t>
      </w:r>
      <w:proofErr w:type="gramEnd"/>
      <w:r w:rsidRPr="0043535C">
        <w:rPr>
          <w:rFonts w:ascii="Arial" w:hAnsi="Arial" w:cs="Arial"/>
          <w:sz w:val="22"/>
          <w:szCs w:val="22"/>
        </w:rPr>
        <w:t xml:space="preserve"> spare cable must be provided for </w:t>
      </w:r>
      <w:r w:rsidR="000C1E89" w:rsidRPr="0043535C">
        <w:rPr>
          <w:rFonts w:ascii="Arial" w:hAnsi="Arial" w:cs="Arial"/>
          <w:sz w:val="22"/>
          <w:szCs w:val="22"/>
        </w:rPr>
        <w:t xml:space="preserve">each </w:t>
      </w:r>
      <w:r w:rsidRPr="0043535C">
        <w:rPr>
          <w:rFonts w:ascii="Arial" w:hAnsi="Arial" w:cs="Arial"/>
          <w:sz w:val="22"/>
          <w:szCs w:val="22"/>
        </w:rPr>
        <w:t>termination.</w:t>
      </w:r>
    </w:p>
    <w:p w:rsidR="004C35AB" w:rsidRPr="0043535C" w:rsidRDefault="004C35AB" w:rsidP="00164D8F">
      <w:pPr>
        <w:tabs>
          <w:tab w:val="num" w:pos="720"/>
          <w:tab w:val="left" w:pos="1080"/>
        </w:tabs>
        <w:ind w:left="720"/>
        <w:rPr>
          <w:rFonts w:ascii="Arial" w:hAnsi="Arial" w:cs="Arial"/>
          <w:sz w:val="22"/>
          <w:szCs w:val="22"/>
        </w:rPr>
      </w:pPr>
    </w:p>
    <w:p w:rsidR="004C35AB" w:rsidRPr="0043535C" w:rsidRDefault="004C35AB" w:rsidP="00164D8F">
      <w:pPr>
        <w:numPr>
          <w:ilvl w:val="2"/>
          <w:numId w:val="25"/>
        </w:numPr>
        <w:tabs>
          <w:tab w:val="num" w:pos="720"/>
          <w:tab w:val="left" w:pos="1080"/>
        </w:tabs>
        <w:ind w:left="720" w:firstLine="0"/>
        <w:rPr>
          <w:rFonts w:ascii="Arial" w:hAnsi="Arial" w:cs="Arial"/>
          <w:sz w:val="22"/>
          <w:szCs w:val="22"/>
        </w:rPr>
      </w:pPr>
      <w:r w:rsidRPr="0043535C">
        <w:rPr>
          <w:rFonts w:ascii="Arial" w:hAnsi="Arial" w:cs="Arial"/>
          <w:sz w:val="22"/>
          <w:szCs w:val="22"/>
        </w:rPr>
        <w:t>Insulation testing shall be carried out to detect cable fault.</w:t>
      </w:r>
    </w:p>
    <w:p w:rsidR="00750D5A" w:rsidRPr="0043535C" w:rsidRDefault="00750D5A" w:rsidP="00164D8F">
      <w:pPr>
        <w:tabs>
          <w:tab w:val="num" w:pos="720"/>
          <w:tab w:val="left" w:pos="1080"/>
        </w:tabs>
        <w:ind w:left="720"/>
        <w:rPr>
          <w:rFonts w:ascii="Arial" w:hAnsi="Arial" w:cs="Arial"/>
          <w:sz w:val="22"/>
          <w:szCs w:val="22"/>
        </w:rPr>
      </w:pPr>
    </w:p>
    <w:p w:rsidR="0034007B" w:rsidRPr="0043535C" w:rsidRDefault="001901A5" w:rsidP="00EF5881">
      <w:pPr>
        <w:numPr>
          <w:ilvl w:val="2"/>
          <w:numId w:val="25"/>
        </w:numPr>
        <w:tabs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0043535C">
        <w:rPr>
          <w:rFonts w:ascii="Arial" w:hAnsi="Arial" w:cs="Arial"/>
          <w:sz w:val="22"/>
          <w:szCs w:val="22"/>
        </w:rPr>
        <w:t>Sand and</w:t>
      </w:r>
      <w:r w:rsidR="0034007B" w:rsidRPr="0043535C">
        <w:rPr>
          <w:rFonts w:ascii="Arial" w:hAnsi="Arial" w:cs="Arial"/>
          <w:sz w:val="22"/>
          <w:szCs w:val="22"/>
        </w:rPr>
        <w:t xml:space="preserve"> </w:t>
      </w:r>
      <w:r w:rsidRPr="0043535C">
        <w:rPr>
          <w:rFonts w:ascii="Arial" w:hAnsi="Arial" w:cs="Arial"/>
          <w:sz w:val="22"/>
          <w:szCs w:val="22"/>
        </w:rPr>
        <w:t>bricks are laid above and</w:t>
      </w:r>
      <w:r w:rsidR="00823D5E" w:rsidRPr="0043535C">
        <w:rPr>
          <w:rFonts w:ascii="Arial" w:hAnsi="Arial" w:cs="Arial"/>
          <w:sz w:val="22"/>
          <w:szCs w:val="22"/>
        </w:rPr>
        <w:t xml:space="preserve"> along </w:t>
      </w:r>
      <w:r w:rsidRPr="0043535C">
        <w:rPr>
          <w:rFonts w:ascii="Arial" w:hAnsi="Arial" w:cs="Arial"/>
          <w:sz w:val="22"/>
          <w:szCs w:val="22"/>
        </w:rPr>
        <w:t>the cable for protection (</w:t>
      </w:r>
      <w:r w:rsidR="00823D5E" w:rsidRPr="0043535C">
        <w:rPr>
          <w:rFonts w:ascii="Arial" w:hAnsi="Arial" w:cs="Arial"/>
          <w:sz w:val="22"/>
          <w:szCs w:val="22"/>
        </w:rPr>
        <w:t>refer to Appendix A</w:t>
      </w:r>
      <w:r w:rsidR="003F67A0" w:rsidRPr="0043535C">
        <w:rPr>
          <w:rFonts w:ascii="Arial" w:hAnsi="Arial" w:cs="Arial"/>
          <w:sz w:val="22"/>
          <w:szCs w:val="22"/>
        </w:rPr>
        <w:t>.1</w:t>
      </w:r>
      <w:r w:rsidR="00823D5E" w:rsidRPr="0043535C">
        <w:rPr>
          <w:rFonts w:ascii="Arial" w:hAnsi="Arial" w:cs="Arial"/>
          <w:sz w:val="22"/>
          <w:szCs w:val="22"/>
        </w:rPr>
        <w:t>).</w:t>
      </w:r>
    </w:p>
    <w:p w:rsidR="009A0D2C" w:rsidRPr="0043535C" w:rsidRDefault="009A0D2C" w:rsidP="00164D8F">
      <w:pPr>
        <w:tabs>
          <w:tab w:val="num" w:pos="720"/>
          <w:tab w:val="left" w:pos="1080"/>
        </w:tabs>
        <w:ind w:left="720"/>
        <w:rPr>
          <w:rFonts w:ascii="Arial" w:hAnsi="Arial" w:cs="Arial"/>
          <w:sz w:val="22"/>
          <w:szCs w:val="22"/>
        </w:rPr>
      </w:pPr>
    </w:p>
    <w:p w:rsidR="009A0D2C" w:rsidRPr="0043535C" w:rsidRDefault="009A0D2C" w:rsidP="00EF5881">
      <w:pPr>
        <w:numPr>
          <w:ilvl w:val="2"/>
          <w:numId w:val="25"/>
        </w:numPr>
        <w:tabs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0043535C">
        <w:rPr>
          <w:rFonts w:ascii="Arial" w:hAnsi="Arial" w:cs="Arial"/>
          <w:sz w:val="22"/>
          <w:szCs w:val="22"/>
        </w:rPr>
        <w:t>50mm G.I pipe are used for under</w:t>
      </w:r>
      <w:r w:rsidR="001901A5" w:rsidRPr="0043535C">
        <w:rPr>
          <w:rFonts w:ascii="Arial" w:hAnsi="Arial" w:cs="Arial"/>
          <w:sz w:val="22"/>
          <w:szCs w:val="22"/>
        </w:rPr>
        <w:t>ground cable at road crossing (</w:t>
      </w:r>
      <w:r w:rsidRPr="0043535C">
        <w:rPr>
          <w:rFonts w:ascii="Arial" w:hAnsi="Arial" w:cs="Arial"/>
          <w:sz w:val="22"/>
          <w:szCs w:val="22"/>
        </w:rPr>
        <w:t xml:space="preserve">refer to Appendix </w:t>
      </w:r>
      <w:r w:rsidR="003F67A0" w:rsidRPr="0043535C">
        <w:rPr>
          <w:rFonts w:ascii="Arial" w:hAnsi="Arial" w:cs="Arial"/>
          <w:sz w:val="22"/>
          <w:szCs w:val="22"/>
        </w:rPr>
        <w:t>A.2</w:t>
      </w:r>
      <w:r w:rsidRPr="0043535C">
        <w:rPr>
          <w:rFonts w:ascii="Arial" w:hAnsi="Arial" w:cs="Arial"/>
          <w:sz w:val="22"/>
          <w:szCs w:val="22"/>
        </w:rPr>
        <w:t>).</w:t>
      </w:r>
    </w:p>
    <w:p w:rsidR="00BD6457" w:rsidRDefault="00BD6457" w:rsidP="00164D8F">
      <w:pPr>
        <w:tabs>
          <w:tab w:val="num" w:pos="720"/>
          <w:tab w:val="left" w:pos="1080"/>
        </w:tabs>
        <w:ind w:left="720"/>
        <w:rPr>
          <w:rFonts w:ascii="Arial" w:hAnsi="Arial" w:cs="Arial"/>
          <w:sz w:val="22"/>
          <w:szCs w:val="22"/>
        </w:rPr>
      </w:pPr>
    </w:p>
    <w:p w:rsidR="009A0D2C" w:rsidRPr="0043535C" w:rsidRDefault="009A0D2C" w:rsidP="00164D8F">
      <w:pPr>
        <w:numPr>
          <w:ilvl w:val="1"/>
          <w:numId w:val="25"/>
        </w:numPr>
        <w:tabs>
          <w:tab w:val="clear" w:pos="1440"/>
          <w:tab w:val="num" w:pos="720"/>
          <w:tab w:val="left" w:pos="1080"/>
        </w:tabs>
        <w:ind w:left="720" w:firstLine="0"/>
        <w:rPr>
          <w:rFonts w:ascii="Arial" w:hAnsi="Arial" w:cs="Arial"/>
          <w:sz w:val="22"/>
          <w:szCs w:val="22"/>
          <w:u w:val="single"/>
        </w:rPr>
      </w:pPr>
      <w:r w:rsidRPr="0043535C">
        <w:rPr>
          <w:rFonts w:ascii="Arial" w:hAnsi="Arial" w:cs="Arial"/>
          <w:sz w:val="22"/>
          <w:szCs w:val="22"/>
          <w:u w:val="single"/>
        </w:rPr>
        <w:t>Street Lighting Plinth</w:t>
      </w:r>
    </w:p>
    <w:p w:rsidR="009A0D2C" w:rsidRPr="0043535C" w:rsidRDefault="009A0D2C" w:rsidP="00164D8F">
      <w:pPr>
        <w:tabs>
          <w:tab w:val="num" w:pos="720"/>
          <w:tab w:val="left" w:pos="1080"/>
        </w:tabs>
        <w:ind w:left="720"/>
        <w:rPr>
          <w:rFonts w:ascii="Arial" w:hAnsi="Arial" w:cs="Arial"/>
          <w:sz w:val="22"/>
          <w:szCs w:val="22"/>
          <w:u w:val="single"/>
        </w:rPr>
      </w:pPr>
    </w:p>
    <w:p w:rsidR="009A0D2C" w:rsidRPr="0043535C" w:rsidRDefault="009A0D2C" w:rsidP="00EF5881">
      <w:pPr>
        <w:numPr>
          <w:ilvl w:val="2"/>
          <w:numId w:val="25"/>
        </w:numPr>
        <w:tabs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0043535C">
        <w:rPr>
          <w:rFonts w:ascii="Arial" w:hAnsi="Arial" w:cs="Arial"/>
          <w:sz w:val="22"/>
          <w:szCs w:val="22"/>
        </w:rPr>
        <w:t>T</w:t>
      </w:r>
      <w:r w:rsidR="001378B8" w:rsidRPr="0043535C">
        <w:rPr>
          <w:rFonts w:ascii="Arial" w:hAnsi="Arial" w:cs="Arial"/>
          <w:sz w:val="22"/>
          <w:szCs w:val="22"/>
        </w:rPr>
        <w:t>he proposed plinth must obtain</w:t>
      </w:r>
      <w:r w:rsidRPr="0043535C">
        <w:rPr>
          <w:rFonts w:ascii="Arial" w:hAnsi="Arial" w:cs="Arial"/>
          <w:sz w:val="22"/>
          <w:szCs w:val="22"/>
        </w:rPr>
        <w:t xml:space="preserve"> approva</w:t>
      </w:r>
      <w:r w:rsidR="001901A5" w:rsidRPr="0043535C">
        <w:rPr>
          <w:rFonts w:ascii="Arial" w:hAnsi="Arial" w:cs="Arial"/>
          <w:sz w:val="22"/>
          <w:szCs w:val="22"/>
        </w:rPr>
        <w:t>l from the Civil &amp; Structure (C&amp;</w:t>
      </w:r>
      <w:r w:rsidRPr="0043535C">
        <w:rPr>
          <w:rFonts w:ascii="Arial" w:hAnsi="Arial" w:cs="Arial"/>
          <w:sz w:val="22"/>
          <w:szCs w:val="22"/>
        </w:rPr>
        <w:t>S) consultant.</w:t>
      </w:r>
    </w:p>
    <w:p w:rsidR="009A0D2C" w:rsidRPr="0043535C" w:rsidRDefault="009A0D2C" w:rsidP="00EF5881">
      <w:pPr>
        <w:tabs>
          <w:tab w:val="num" w:pos="1080"/>
        </w:tabs>
        <w:ind w:left="1080" w:hanging="360"/>
        <w:rPr>
          <w:rFonts w:ascii="Arial" w:hAnsi="Arial" w:cs="Arial"/>
          <w:sz w:val="22"/>
          <w:szCs w:val="22"/>
        </w:rPr>
      </w:pPr>
    </w:p>
    <w:p w:rsidR="009A0D2C" w:rsidRPr="0043535C" w:rsidRDefault="001901A5" w:rsidP="00EF5881">
      <w:pPr>
        <w:numPr>
          <w:ilvl w:val="2"/>
          <w:numId w:val="25"/>
        </w:numPr>
        <w:tabs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0043535C">
        <w:rPr>
          <w:rFonts w:ascii="Arial" w:hAnsi="Arial" w:cs="Arial"/>
          <w:sz w:val="22"/>
          <w:szCs w:val="22"/>
        </w:rPr>
        <w:lastRenderedPageBreak/>
        <w:t>The existing road are to</w:t>
      </w:r>
      <w:r w:rsidR="001378B8" w:rsidRPr="0043535C">
        <w:rPr>
          <w:rFonts w:ascii="Arial" w:hAnsi="Arial" w:cs="Arial"/>
          <w:sz w:val="22"/>
          <w:szCs w:val="22"/>
        </w:rPr>
        <w:t xml:space="preserve"> be hacked for the</w:t>
      </w:r>
      <w:r w:rsidRPr="0043535C">
        <w:rPr>
          <w:rFonts w:ascii="Arial" w:hAnsi="Arial" w:cs="Arial"/>
          <w:sz w:val="22"/>
          <w:szCs w:val="22"/>
        </w:rPr>
        <w:t xml:space="preserve"> installation of the J-Bolt (</w:t>
      </w:r>
      <w:r w:rsidR="001378B8" w:rsidRPr="0043535C">
        <w:rPr>
          <w:rFonts w:ascii="Arial" w:hAnsi="Arial" w:cs="Arial"/>
          <w:sz w:val="22"/>
          <w:szCs w:val="22"/>
        </w:rPr>
        <w:t xml:space="preserve">refer to Appendix </w:t>
      </w:r>
      <w:r w:rsidR="003F67A0" w:rsidRPr="0043535C">
        <w:rPr>
          <w:rFonts w:ascii="Arial" w:hAnsi="Arial" w:cs="Arial"/>
          <w:sz w:val="22"/>
          <w:szCs w:val="22"/>
        </w:rPr>
        <w:t>B</w:t>
      </w:r>
      <w:r w:rsidR="005B0F56" w:rsidRPr="0043535C">
        <w:rPr>
          <w:rFonts w:ascii="Arial" w:hAnsi="Arial" w:cs="Arial"/>
          <w:sz w:val="22"/>
          <w:szCs w:val="22"/>
        </w:rPr>
        <w:t>.1</w:t>
      </w:r>
      <w:r w:rsidR="001378B8" w:rsidRPr="0043535C">
        <w:rPr>
          <w:rFonts w:ascii="Arial" w:hAnsi="Arial" w:cs="Arial"/>
          <w:sz w:val="22"/>
          <w:szCs w:val="22"/>
        </w:rPr>
        <w:t>).</w:t>
      </w:r>
    </w:p>
    <w:p w:rsidR="001378B8" w:rsidRPr="0043535C" w:rsidRDefault="001378B8" w:rsidP="00EF5881">
      <w:pPr>
        <w:tabs>
          <w:tab w:val="num" w:pos="1080"/>
        </w:tabs>
        <w:ind w:left="1080" w:hanging="360"/>
        <w:rPr>
          <w:rFonts w:ascii="Arial" w:hAnsi="Arial" w:cs="Arial"/>
          <w:sz w:val="22"/>
          <w:szCs w:val="22"/>
        </w:rPr>
      </w:pPr>
    </w:p>
    <w:p w:rsidR="001378B8" w:rsidRPr="0043535C" w:rsidRDefault="00C86C16" w:rsidP="00EF5881">
      <w:pPr>
        <w:numPr>
          <w:ilvl w:val="2"/>
          <w:numId w:val="25"/>
        </w:numPr>
        <w:tabs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0043535C">
        <w:rPr>
          <w:rFonts w:ascii="Arial" w:hAnsi="Arial" w:cs="Arial"/>
          <w:sz w:val="22"/>
          <w:szCs w:val="22"/>
        </w:rPr>
        <w:t>All f</w:t>
      </w:r>
      <w:r w:rsidR="001378B8" w:rsidRPr="0043535C">
        <w:rPr>
          <w:rFonts w:ascii="Arial" w:hAnsi="Arial" w:cs="Arial"/>
          <w:sz w:val="22"/>
          <w:szCs w:val="22"/>
        </w:rPr>
        <w:t>ormwork</w:t>
      </w:r>
      <w:r w:rsidRPr="0043535C">
        <w:rPr>
          <w:rFonts w:ascii="Arial" w:hAnsi="Arial" w:cs="Arial"/>
          <w:sz w:val="22"/>
          <w:szCs w:val="22"/>
        </w:rPr>
        <w:t>s</w:t>
      </w:r>
      <w:r w:rsidR="001378B8" w:rsidRPr="0043535C">
        <w:rPr>
          <w:rFonts w:ascii="Arial" w:hAnsi="Arial" w:cs="Arial"/>
          <w:sz w:val="22"/>
          <w:szCs w:val="22"/>
        </w:rPr>
        <w:t xml:space="preserve"> (using plywood) </w:t>
      </w:r>
      <w:r w:rsidRPr="0043535C">
        <w:rPr>
          <w:rFonts w:ascii="Arial" w:hAnsi="Arial" w:cs="Arial"/>
          <w:sz w:val="22"/>
          <w:szCs w:val="22"/>
        </w:rPr>
        <w:t>are to be installed according</w:t>
      </w:r>
      <w:r w:rsidR="001378B8" w:rsidRPr="0043535C">
        <w:rPr>
          <w:rFonts w:ascii="Arial" w:hAnsi="Arial" w:cs="Arial"/>
          <w:sz w:val="22"/>
          <w:szCs w:val="22"/>
        </w:rPr>
        <w:t xml:space="preserve"> </w:t>
      </w:r>
      <w:r w:rsidRPr="0043535C">
        <w:rPr>
          <w:rFonts w:ascii="Arial" w:hAnsi="Arial" w:cs="Arial"/>
          <w:sz w:val="22"/>
          <w:szCs w:val="22"/>
        </w:rPr>
        <w:t xml:space="preserve">to </w:t>
      </w:r>
      <w:r w:rsidR="001378B8" w:rsidRPr="0043535C">
        <w:rPr>
          <w:rFonts w:ascii="Arial" w:hAnsi="Arial" w:cs="Arial"/>
          <w:sz w:val="22"/>
          <w:szCs w:val="22"/>
        </w:rPr>
        <w:t>the size of the plinth.</w:t>
      </w:r>
    </w:p>
    <w:p w:rsidR="00750D5A" w:rsidRPr="0043535C" w:rsidRDefault="00750D5A" w:rsidP="00EF5881">
      <w:pPr>
        <w:tabs>
          <w:tab w:val="num" w:pos="1080"/>
        </w:tabs>
        <w:ind w:left="1080" w:hanging="360"/>
        <w:rPr>
          <w:rFonts w:ascii="Arial" w:hAnsi="Arial" w:cs="Arial"/>
          <w:sz w:val="22"/>
          <w:szCs w:val="22"/>
        </w:rPr>
      </w:pPr>
    </w:p>
    <w:p w:rsidR="00750D5A" w:rsidRPr="0043535C" w:rsidRDefault="00750D5A" w:rsidP="00EF5881">
      <w:pPr>
        <w:numPr>
          <w:ilvl w:val="2"/>
          <w:numId w:val="25"/>
        </w:numPr>
        <w:tabs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0043535C">
        <w:rPr>
          <w:rFonts w:ascii="Arial" w:hAnsi="Arial" w:cs="Arial"/>
          <w:sz w:val="22"/>
          <w:szCs w:val="22"/>
        </w:rPr>
        <w:t>4” PVC pipe must be prepared inside the formwork for cable entry</w:t>
      </w:r>
      <w:r w:rsidR="00C86C16" w:rsidRPr="0043535C">
        <w:rPr>
          <w:rFonts w:ascii="Arial" w:hAnsi="Arial" w:cs="Arial"/>
          <w:sz w:val="22"/>
          <w:szCs w:val="22"/>
        </w:rPr>
        <w:t xml:space="preserve"> (</w:t>
      </w:r>
      <w:r w:rsidR="005A5528" w:rsidRPr="0043535C">
        <w:rPr>
          <w:rFonts w:ascii="Arial" w:hAnsi="Arial" w:cs="Arial"/>
          <w:sz w:val="22"/>
          <w:szCs w:val="22"/>
        </w:rPr>
        <w:t xml:space="preserve">refer to Appendix </w:t>
      </w:r>
      <w:r w:rsidR="005B0F56" w:rsidRPr="0043535C">
        <w:rPr>
          <w:rFonts w:ascii="Arial" w:hAnsi="Arial" w:cs="Arial"/>
          <w:sz w:val="22"/>
          <w:szCs w:val="22"/>
        </w:rPr>
        <w:t>B.2</w:t>
      </w:r>
      <w:r w:rsidR="005A5528" w:rsidRPr="0043535C">
        <w:rPr>
          <w:rFonts w:ascii="Arial" w:hAnsi="Arial" w:cs="Arial"/>
          <w:sz w:val="22"/>
          <w:szCs w:val="22"/>
        </w:rPr>
        <w:t>)</w:t>
      </w:r>
      <w:r w:rsidRPr="0043535C">
        <w:rPr>
          <w:rFonts w:ascii="Arial" w:hAnsi="Arial" w:cs="Arial"/>
          <w:sz w:val="22"/>
          <w:szCs w:val="22"/>
        </w:rPr>
        <w:t>.</w:t>
      </w:r>
    </w:p>
    <w:p w:rsidR="001378B8" w:rsidRPr="0043535C" w:rsidRDefault="001378B8" w:rsidP="00164D8F">
      <w:pPr>
        <w:tabs>
          <w:tab w:val="num" w:pos="720"/>
          <w:tab w:val="left" w:pos="1080"/>
        </w:tabs>
        <w:ind w:left="720"/>
        <w:rPr>
          <w:rFonts w:ascii="Arial" w:hAnsi="Arial" w:cs="Arial"/>
          <w:sz w:val="22"/>
          <w:szCs w:val="22"/>
        </w:rPr>
      </w:pPr>
    </w:p>
    <w:p w:rsidR="001378B8" w:rsidRPr="0043535C" w:rsidRDefault="001378B8" w:rsidP="00C86C16">
      <w:pPr>
        <w:numPr>
          <w:ilvl w:val="2"/>
          <w:numId w:val="25"/>
        </w:numPr>
        <w:tabs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0043535C">
        <w:rPr>
          <w:rFonts w:ascii="Arial" w:hAnsi="Arial" w:cs="Arial"/>
          <w:sz w:val="22"/>
          <w:szCs w:val="22"/>
        </w:rPr>
        <w:t>Ready mix</w:t>
      </w:r>
      <w:r w:rsidR="00C86C16" w:rsidRPr="0043535C">
        <w:rPr>
          <w:rFonts w:ascii="Arial" w:hAnsi="Arial" w:cs="Arial"/>
          <w:sz w:val="22"/>
          <w:szCs w:val="22"/>
        </w:rPr>
        <w:t>ed</w:t>
      </w:r>
      <w:r w:rsidRPr="0043535C">
        <w:rPr>
          <w:rFonts w:ascii="Arial" w:hAnsi="Arial" w:cs="Arial"/>
          <w:sz w:val="22"/>
          <w:szCs w:val="22"/>
        </w:rPr>
        <w:t xml:space="preserve"> concrete u</w:t>
      </w:r>
      <w:r w:rsidR="00C86C16" w:rsidRPr="0043535C">
        <w:rPr>
          <w:rFonts w:ascii="Arial" w:hAnsi="Arial" w:cs="Arial"/>
          <w:sz w:val="22"/>
          <w:szCs w:val="22"/>
        </w:rPr>
        <w:t xml:space="preserve">sing Grade 20 </w:t>
      </w:r>
      <w:r w:rsidR="00B92B14" w:rsidRPr="0043535C">
        <w:rPr>
          <w:rFonts w:ascii="Arial" w:hAnsi="Arial" w:cs="Arial"/>
          <w:sz w:val="22"/>
          <w:szCs w:val="22"/>
        </w:rPr>
        <w:t>is</w:t>
      </w:r>
      <w:r w:rsidR="00C86C16" w:rsidRPr="0043535C">
        <w:rPr>
          <w:rFonts w:ascii="Arial" w:hAnsi="Arial" w:cs="Arial"/>
          <w:sz w:val="22"/>
          <w:szCs w:val="22"/>
        </w:rPr>
        <w:t xml:space="preserve"> to</w:t>
      </w:r>
      <w:r w:rsidR="00750D5A" w:rsidRPr="0043535C">
        <w:rPr>
          <w:rFonts w:ascii="Arial" w:hAnsi="Arial" w:cs="Arial"/>
          <w:sz w:val="22"/>
          <w:szCs w:val="22"/>
        </w:rPr>
        <w:t xml:space="preserve"> be poured</w:t>
      </w:r>
      <w:r w:rsidRPr="0043535C">
        <w:rPr>
          <w:rFonts w:ascii="Arial" w:hAnsi="Arial" w:cs="Arial"/>
          <w:sz w:val="22"/>
          <w:szCs w:val="22"/>
        </w:rPr>
        <w:t xml:space="preserve"> i</w:t>
      </w:r>
      <w:r w:rsidR="00C86C16" w:rsidRPr="0043535C">
        <w:rPr>
          <w:rFonts w:ascii="Arial" w:hAnsi="Arial" w:cs="Arial"/>
          <w:sz w:val="22"/>
          <w:szCs w:val="22"/>
        </w:rPr>
        <w:t>nside the formwork and</w:t>
      </w:r>
      <w:r w:rsidRPr="0043535C">
        <w:rPr>
          <w:rFonts w:ascii="Arial" w:hAnsi="Arial" w:cs="Arial"/>
          <w:sz w:val="22"/>
          <w:szCs w:val="22"/>
        </w:rPr>
        <w:t xml:space="preserve"> </w:t>
      </w:r>
      <w:r w:rsidR="00C86C16" w:rsidRPr="0043535C">
        <w:rPr>
          <w:rFonts w:ascii="Arial" w:hAnsi="Arial" w:cs="Arial"/>
          <w:sz w:val="22"/>
          <w:szCs w:val="22"/>
        </w:rPr>
        <w:t xml:space="preserve">allow at least two </w:t>
      </w:r>
      <w:r w:rsidR="00750D5A" w:rsidRPr="0043535C">
        <w:rPr>
          <w:rFonts w:ascii="Arial" w:hAnsi="Arial" w:cs="Arial"/>
          <w:sz w:val="22"/>
          <w:szCs w:val="22"/>
        </w:rPr>
        <w:t>days for curing.</w:t>
      </w:r>
    </w:p>
    <w:p w:rsidR="00750D5A" w:rsidRPr="0043535C" w:rsidRDefault="00750D5A" w:rsidP="00164D8F">
      <w:pPr>
        <w:tabs>
          <w:tab w:val="num" w:pos="720"/>
          <w:tab w:val="left" w:pos="1080"/>
        </w:tabs>
        <w:ind w:left="720"/>
        <w:rPr>
          <w:rFonts w:ascii="Arial" w:hAnsi="Arial" w:cs="Arial"/>
          <w:sz w:val="22"/>
          <w:szCs w:val="22"/>
        </w:rPr>
      </w:pPr>
    </w:p>
    <w:p w:rsidR="00C86C16" w:rsidRPr="0043535C" w:rsidRDefault="00C86C16" w:rsidP="00164D8F">
      <w:pPr>
        <w:tabs>
          <w:tab w:val="num" w:pos="720"/>
          <w:tab w:val="left" w:pos="1080"/>
        </w:tabs>
        <w:ind w:left="720"/>
        <w:rPr>
          <w:rFonts w:ascii="Arial" w:hAnsi="Arial" w:cs="Arial"/>
          <w:sz w:val="22"/>
          <w:szCs w:val="22"/>
        </w:rPr>
      </w:pPr>
    </w:p>
    <w:p w:rsidR="00750D5A" w:rsidRPr="0043535C" w:rsidRDefault="00D71B1D" w:rsidP="00164D8F">
      <w:pPr>
        <w:numPr>
          <w:ilvl w:val="1"/>
          <w:numId w:val="25"/>
        </w:numPr>
        <w:tabs>
          <w:tab w:val="clear" w:pos="1440"/>
          <w:tab w:val="num" w:pos="720"/>
          <w:tab w:val="left" w:pos="1080"/>
        </w:tabs>
        <w:ind w:left="720" w:firstLine="0"/>
        <w:rPr>
          <w:rFonts w:ascii="Arial" w:hAnsi="Arial" w:cs="Arial"/>
          <w:sz w:val="22"/>
          <w:szCs w:val="22"/>
        </w:rPr>
      </w:pPr>
      <w:r w:rsidRPr="0043535C">
        <w:rPr>
          <w:rFonts w:ascii="Arial" w:hAnsi="Arial" w:cs="Arial"/>
          <w:sz w:val="22"/>
          <w:szCs w:val="22"/>
          <w:u w:val="single"/>
        </w:rPr>
        <w:t>Street Lighting Pole</w:t>
      </w:r>
      <w:r w:rsidR="00750D5A" w:rsidRPr="0043535C">
        <w:rPr>
          <w:rFonts w:ascii="Arial" w:hAnsi="Arial" w:cs="Arial"/>
          <w:sz w:val="22"/>
          <w:szCs w:val="22"/>
        </w:rPr>
        <w:tab/>
      </w:r>
    </w:p>
    <w:p w:rsidR="00750D5A" w:rsidRPr="0043535C" w:rsidRDefault="00750D5A" w:rsidP="00164D8F">
      <w:pPr>
        <w:tabs>
          <w:tab w:val="num" w:pos="720"/>
          <w:tab w:val="left" w:pos="1080"/>
        </w:tabs>
        <w:ind w:left="720"/>
        <w:rPr>
          <w:rFonts w:ascii="Arial" w:hAnsi="Arial" w:cs="Arial"/>
          <w:sz w:val="22"/>
          <w:szCs w:val="22"/>
        </w:rPr>
      </w:pPr>
    </w:p>
    <w:p w:rsidR="00D71B1D" w:rsidRPr="0043535C" w:rsidRDefault="00D71B1D" w:rsidP="00EF5881">
      <w:pPr>
        <w:numPr>
          <w:ilvl w:val="2"/>
          <w:numId w:val="25"/>
        </w:numPr>
        <w:tabs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0043535C">
        <w:rPr>
          <w:rFonts w:ascii="Arial" w:hAnsi="Arial" w:cs="Arial"/>
          <w:sz w:val="22"/>
          <w:szCs w:val="22"/>
        </w:rPr>
        <w:t xml:space="preserve">3 x 2.5mmsq PVC cable are </w:t>
      </w:r>
      <w:r w:rsidR="00C86C16" w:rsidRPr="0043535C">
        <w:rPr>
          <w:rFonts w:ascii="Arial" w:hAnsi="Arial" w:cs="Arial"/>
          <w:sz w:val="22"/>
          <w:szCs w:val="22"/>
        </w:rPr>
        <w:t xml:space="preserve">to be </w:t>
      </w:r>
      <w:r w:rsidRPr="0043535C">
        <w:rPr>
          <w:rFonts w:ascii="Arial" w:hAnsi="Arial" w:cs="Arial"/>
          <w:sz w:val="22"/>
          <w:szCs w:val="22"/>
        </w:rPr>
        <w:t xml:space="preserve">used for </w:t>
      </w:r>
      <w:r w:rsidR="00C86C16" w:rsidRPr="0043535C">
        <w:rPr>
          <w:rFonts w:ascii="Arial" w:hAnsi="Arial" w:cs="Arial"/>
          <w:sz w:val="22"/>
          <w:szCs w:val="22"/>
        </w:rPr>
        <w:t xml:space="preserve">all </w:t>
      </w:r>
      <w:r w:rsidRPr="0043535C">
        <w:rPr>
          <w:rFonts w:ascii="Arial" w:hAnsi="Arial" w:cs="Arial"/>
          <w:sz w:val="22"/>
          <w:szCs w:val="22"/>
        </w:rPr>
        <w:t>internal wiring inside the street lighting pole.</w:t>
      </w:r>
    </w:p>
    <w:p w:rsidR="00D71B1D" w:rsidRPr="0043535C" w:rsidRDefault="00D71B1D" w:rsidP="00EF5881">
      <w:pPr>
        <w:tabs>
          <w:tab w:val="num" w:pos="1080"/>
        </w:tabs>
        <w:ind w:left="1080" w:hanging="360"/>
        <w:rPr>
          <w:rFonts w:ascii="Arial" w:hAnsi="Arial" w:cs="Arial"/>
          <w:sz w:val="22"/>
          <w:szCs w:val="22"/>
        </w:rPr>
      </w:pPr>
    </w:p>
    <w:p w:rsidR="00D71B1D" w:rsidRPr="0043535C" w:rsidRDefault="00D71B1D" w:rsidP="00EF5881">
      <w:pPr>
        <w:numPr>
          <w:ilvl w:val="2"/>
          <w:numId w:val="25"/>
        </w:numPr>
        <w:tabs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0043535C">
        <w:rPr>
          <w:rFonts w:ascii="Arial" w:hAnsi="Arial" w:cs="Arial"/>
          <w:sz w:val="22"/>
          <w:szCs w:val="22"/>
        </w:rPr>
        <w:t>6A/6kA single phase MCB are</w:t>
      </w:r>
      <w:r w:rsidR="00C86C16" w:rsidRPr="0043535C">
        <w:rPr>
          <w:rFonts w:ascii="Arial" w:hAnsi="Arial" w:cs="Arial"/>
          <w:sz w:val="22"/>
          <w:szCs w:val="22"/>
        </w:rPr>
        <w:t xml:space="preserve"> to be</w:t>
      </w:r>
      <w:r w:rsidRPr="0043535C">
        <w:rPr>
          <w:rFonts w:ascii="Arial" w:hAnsi="Arial" w:cs="Arial"/>
          <w:sz w:val="22"/>
          <w:szCs w:val="22"/>
        </w:rPr>
        <w:t xml:space="preserve"> used</w:t>
      </w:r>
      <w:r w:rsidR="004C35AB" w:rsidRPr="0043535C">
        <w:rPr>
          <w:rFonts w:ascii="Arial" w:hAnsi="Arial" w:cs="Arial"/>
          <w:sz w:val="22"/>
          <w:szCs w:val="22"/>
        </w:rPr>
        <w:t xml:space="preserve"> to protect the street lighting lantern from</w:t>
      </w:r>
      <w:r w:rsidRPr="0043535C">
        <w:rPr>
          <w:rFonts w:ascii="Arial" w:hAnsi="Arial" w:cs="Arial"/>
          <w:sz w:val="22"/>
          <w:szCs w:val="22"/>
        </w:rPr>
        <w:t xml:space="preserve"> </w:t>
      </w:r>
      <w:r w:rsidR="00C86C16" w:rsidRPr="0043535C">
        <w:rPr>
          <w:rFonts w:ascii="Arial" w:hAnsi="Arial" w:cs="Arial"/>
          <w:sz w:val="22"/>
          <w:szCs w:val="22"/>
        </w:rPr>
        <w:t>over</w:t>
      </w:r>
      <w:r w:rsidR="004C35AB" w:rsidRPr="0043535C">
        <w:rPr>
          <w:rFonts w:ascii="Arial" w:hAnsi="Arial" w:cs="Arial"/>
          <w:sz w:val="22"/>
          <w:szCs w:val="22"/>
        </w:rPr>
        <w:t>current.</w:t>
      </w:r>
    </w:p>
    <w:p w:rsidR="004C35AB" w:rsidRPr="0043535C" w:rsidRDefault="004C35AB" w:rsidP="00EF5881">
      <w:pPr>
        <w:tabs>
          <w:tab w:val="num" w:pos="1080"/>
        </w:tabs>
        <w:ind w:left="1080" w:hanging="360"/>
        <w:rPr>
          <w:rFonts w:ascii="Arial" w:hAnsi="Arial" w:cs="Arial"/>
          <w:sz w:val="22"/>
          <w:szCs w:val="22"/>
        </w:rPr>
      </w:pPr>
    </w:p>
    <w:p w:rsidR="004C35AB" w:rsidRPr="0043535C" w:rsidRDefault="004C35AB" w:rsidP="00EF5881">
      <w:pPr>
        <w:numPr>
          <w:ilvl w:val="2"/>
          <w:numId w:val="25"/>
        </w:numPr>
        <w:tabs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0043535C">
        <w:rPr>
          <w:rFonts w:ascii="Arial" w:hAnsi="Arial" w:cs="Arial"/>
          <w:sz w:val="22"/>
          <w:szCs w:val="22"/>
        </w:rPr>
        <w:t>Insulation testing shall be carried out to detect cable fault.</w:t>
      </w:r>
    </w:p>
    <w:p w:rsidR="00224376" w:rsidRPr="0043535C" w:rsidRDefault="00224376" w:rsidP="00EF5881">
      <w:pPr>
        <w:tabs>
          <w:tab w:val="num" w:pos="1080"/>
        </w:tabs>
        <w:ind w:left="1080" w:hanging="360"/>
        <w:rPr>
          <w:rFonts w:ascii="Arial" w:hAnsi="Arial" w:cs="Arial"/>
          <w:sz w:val="22"/>
          <w:szCs w:val="22"/>
        </w:rPr>
      </w:pPr>
    </w:p>
    <w:p w:rsidR="00224376" w:rsidRPr="0043535C" w:rsidRDefault="00224376" w:rsidP="00EF5881">
      <w:pPr>
        <w:numPr>
          <w:ilvl w:val="2"/>
          <w:numId w:val="25"/>
        </w:numPr>
        <w:tabs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0043535C">
        <w:rPr>
          <w:rFonts w:ascii="Arial" w:hAnsi="Arial" w:cs="Arial"/>
          <w:sz w:val="22"/>
          <w:szCs w:val="22"/>
        </w:rPr>
        <w:t>The st</w:t>
      </w:r>
      <w:r w:rsidR="00C86C16" w:rsidRPr="0043535C">
        <w:rPr>
          <w:rFonts w:ascii="Arial" w:hAnsi="Arial" w:cs="Arial"/>
          <w:sz w:val="22"/>
          <w:szCs w:val="22"/>
        </w:rPr>
        <w:t>reet lantern must be installed and</w:t>
      </w:r>
      <w:r w:rsidRPr="0043535C">
        <w:rPr>
          <w:rFonts w:ascii="Arial" w:hAnsi="Arial" w:cs="Arial"/>
          <w:sz w:val="22"/>
          <w:szCs w:val="22"/>
        </w:rPr>
        <w:t xml:space="preserve"> terminated with </w:t>
      </w:r>
      <w:r w:rsidR="00C86C16" w:rsidRPr="0043535C">
        <w:rPr>
          <w:rFonts w:ascii="Arial" w:hAnsi="Arial" w:cs="Arial"/>
          <w:sz w:val="22"/>
          <w:szCs w:val="22"/>
        </w:rPr>
        <w:t xml:space="preserve">the </w:t>
      </w:r>
      <w:r w:rsidRPr="0043535C">
        <w:rPr>
          <w:rFonts w:ascii="Arial" w:hAnsi="Arial" w:cs="Arial"/>
          <w:sz w:val="22"/>
          <w:szCs w:val="22"/>
        </w:rPr>
        <w:t>cable</w:t>
      </w:r>
      <w:r w:rsidR="00C86C16" w:rsidRPr="0043535C">
        <w:rPr>
          <w:rFonts w:ascii="Arial" w:hAnsi="Arial" w:cs="Arial"/>
          <w:sz w:val="22"/>
          <w:szCs w:val="22"/>
        </w:rPr>
        <w:t>s</w:t>
      </w:r>
      <w:r w:rsidRPr="0043535C">
        <w:rPr>
          <w:rFonts w:ascii="Arial" w:hAnsi="Arial" w:cs="Arial"/>
          <w:sz w:val="22"/>
          <w:szCs w:val="22"/>
        </w:rPr>
        <w:t xml:space="preserve"> before placing the pole at plinth.</w:t>
      </w:r>
    </w:p>
    <w:p w:rsidR="00C86C16" w:rsidRPr="0043535C" w:rsidRDefault="00C86C16" w:rsidP="00EF5881">
      <w:pPr>
        <w:tabs>
          <w:tab w:val="num" w:pos="1080"/>
          <w:tab w:val="num" w:pos="2160"/>
        </w:tabs>
        <w:ind w:left="1080" w:hanging="360"/>
        <w:rPr>
          <w:rFonts w:ascii="Arial" w:hAnsi="Arial" w:cs="Arial"/>
          <w:sz w:val="22"/>
          <w:szCs w:val="22"/>
        </w:rPr>
      </w:pPr>
    </w:p>
    <w:p w:rsidR="00750D5A" w:rsidRPr="0043535C" w:rsidRDefault="00224376" w:rsidP="00EF5881">
      <w:pPr>
        <w:numPr>
          <w:ilvl w:val="2"/>
          <w:numId w:val="25"/>
        </w:numPr>
        <w:tabs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0043535C">
        <w:rPr>
          <w:rFonts w:ascii="Arial" w:hAnsi="Arial" w:cs="Arial"/>
          <w:sz w:val="22"/>
          <w:szCs w:val="22"/>
        </w:rPr>
        <w:t xml:space="preserve">Backhoe </w:t>
      </w:r>
      <w:r w:rsidR="00C86C16" w:rsidRPr="0043535C">
        <w:rPr>
          <w:rFonts w:ascii="Arial" w:hAnsi="Arial" w:cs="Arial"/>
          <w:sz w:val="22"/>
          <w:szCs w:val="22"/>
        </w:rPr>
        <w:t>is to be</w:t>
      </w:r>
      <w:r w:rsidR="00D71B1D" w:rsidRPr="0043535C">
        <w:rPr>
          <w:rFonts w:ascii="Arial" w:hAnsi="Arial" w:cs="Arial"/>
          <w:sz w:val="22"/>
          <w:szCs w:val="22"/>
        </w:rPr>
        <w:t xml:space="preserve"> used for </w:t>
      </w:r>
      <w:r w:rsidR="007C544C" w:rsidRPr="0043535C">
        <w:rPr>
          <w:rFonts w:ascii="Arial" w:hAnsi="Arial" w:cs="Arial"/>
          <w:sz w:val="22"/>
          <w:szCs w:val="22"/>
        </w:rPr>
        <w:t xml:space="preserve">the </w:t>
      </w:r>
      <w:r w:rsidR="00C86C16" w:rsidRPr="0043535C">
        <w:rPr>
          <w:rFonts w:ascii="Arial" w:hAnsi="Arial" w:cs="Arial"/>
          <w:sz w:val="22"/>
          <w:szCs w:val="22"/>
        </w:rPr>
        <w:t xml:space="preserve">earthworks to allow </w:t>
      </w:r>
      <w:r w:rsidR="00D71B1D" w:rsidRPr="0043535C">
        <w:rPr>
          <w:rFonts w:ascii="Arial" w:hAnsi="Arial" w:cs="Arial"/>
          <w:sz w:val="22"/>
          <w:szCs w:val="22"/>
        </w:rPr>
        <w:t>the installation of street lighting pole.</w:t>
      </w:r>
    </w:p>
    <w:p w:rsidR="00224376" w:rsidRPr="0043535C" w:rsidRDefault="00224376" w:rsidP="00EF5881">
      <w:pPr>
        <w:tabs>
          <w:tab w:val="num" w:pos="1080"/>
        </w:tabs>
        <w:ind w:left="1080" w:hanging="360"/>
        <w:rPr>
          <w:rFonts w:ascii="Arial" w:hAnsi="Arial" w:cs="Arial"/>
          <w:sz w:val="22"/>
          <w:szCs w:val="22"/>
        </w:rPr>
      </w:pPr>
    </w:p>
    <w:p w:rsidR="00BD273E" w:rsidRPr="0043535C" w:rsidRDefault="007C544C" w:rsidP="00EF5881">
      <w:pPr>
        <w:numPr>
          <w:ilvl w:val="2"/>
          <w:numId w:val="25"/>
        </w:numPr>
        <w:tabs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0043535C">
        <w:rPr>
          <w:rFonts w:ascii="Arial" w:hAnsi="Arial" w:cs="Arial"/>
          <w:sz w:val="22"/>
          <w:szCs w:val="22"/>
        </w:rPr>
        <w:t>Before installation, suitable ropes are to be used and tighten</w:t>
      </w:r>
      <w:r w:rsidR="00224376" w:rsidRPr="0043535C">
        <w:rPr>
          <w:rFonts w:ascii="Arial" w:hAnsi="Arial" w:cs="Arial"/>
          <w:sz w:val="22"/>
          <w:szCs w:val="22"/>
        </w:rPr>
        <w:t xml:space="preserve"> to the pole securely. The backhoe </w:t>
      </w:r>
      <w:r w:rsidR="00BD273E" w:rsidRPr="0043535C">
        <w:rPr>
          <w:rFonts w:ascii="Arial" w:hAnsi="Arial" w:cs="Arial"/>
          <w:sz w:val="22"/>
          <w:szCs w:val="22"/>
        </w:rPr>
        <w:t>will place</w:t>
      </w:r>
      <w:r w:rsidR="00224376" w:rsidRPr="0043535C">
        <w:rPr>
          <w:rFonts w:ascii="Arial" w:hAnsi="Arial" w:cs="Arial"/>
          <w:sz w:val="22"/>
          <w:szCs w:val="22"/>
        </w:rPr>
        <w:t xml:space="preserve"> the pole </w:t>
      </w:r>
      <w:r w:rsidRPr="0043535C">
        <w:rPr>
          <w:rFonts w:ascii="Arial" w:hAnsi="Arial" w:cs="Arial"/>
          <w:sz w:val="22"/>
          <w:szCs w:val="22"/>
        </w:rPr>
        <w:t xml:space="preserve">with care and properly position </w:t>
      </w:r>
      <w:r w:rsidR="00B92B14" w:rsidRPr="0043535C">
        <w:rPr>
          <w:rFonts w:ascii="Arial" w:hAnsi="Arial" w:cs="Arial"/>
          <w:sz w:val="22"/>
          <w:szCs w:val="22"/>
        </w:rPr>
        <w:t>it in</w:t>
      </w:r>
      <w:r w:rsidRPr="0043535C">
        <w:rPr>
          <w:rFonts w:ascii="Arial" w:hAnsi="Arial" w:cs="Arial"/>
          <w:sz w:val="22"/>
          <w:szCs w:val="22"/>
        </w:rPr>
        <w:t xml:space="preserve"> line </w:t>
      </w:r>
      <w:r w:rsidR="00BD273E" w:rsidRPr="0043535C">
        <w:rPr>
          <w:rFonts w:ascii="Arial" w:hAnsi="Arial" w:cs="Arial"/>
          <w:sz w:val="22"/>
          <w:szCs w:val="22"/>
        </w:rPr>
        <w:t>to the J-Bolt</w:t>
      </w:r>
      <w:r w:rsidR="00224376" w:rsidRPr="0043535C">
        <w:rPr>
          <w:rFonts w:ascii="Arial" w:hAnsi="Arial" w:cs="Arial"/>
          <w:sz w:val="22"/>
          <w:szCs w:val="22"/>
        </w:rPr>
        <w:t xml:space="preserve"> plinth</w:t>
      </w:r>
      <w:r w:rsidRPr="0043535C">
        <w:rPr>
          <w:rFonts w:ascii="Arial" w:hAnsi="Arial" w:cs="Arial"/>
          <w:sz w:val="22"/>
          <w:szCs w:val="22"/>
        </w:rPr>
        <w:t xml:space="preserve"> for bolting up</w:t>
      </w:r>
      <w:r w:rsidR="00BD273E" w:rsidRPr="0043535C">
        <w:rPr>
          <w:rFonts w:ascii="Arial" w:hAnsi="Arial" w:cs="Arial"/>
          <w:sz w:val="22"/>
          <w:szCs w:val="22"/>
        </w:rPr>
        <w:t>.</w:t>
      </w:r>
    </w:p>
    <w:p w:rsidR="00BD273E" w:rsidRPr="0043535C" w:rsidRDefault="00BD273E" w:rsidP="00EF5881">
      <w:pPr>
        <w:tabs>
          <w:tab w:val="num" w:pos="1080"/>
        </w:tabs>
        <w:ind w:left="1080" w:hanging="360"/>
        <w:rPr>
          <w:rFonts w:ascii="Arial" w:hAnsi="Arial" w:cs="Arial"/>
          <w:sz w:val="22"/>
          <w:szCs w:val="22"/>
        </w:rPr>
      </w:pPr>
    </w:p>
    <w:p w:rsidR="00BD273E" w:rsidRPr="0043535C" w:rsidRDefault="007C544C" w:rsidP="00EF5881">
      <w:pPr>
        <w:numPr>
          <w:ilvl w:val="2"/>
          <w:numId w:val="25"/>
        </w:numPr>
        <w:tabs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0043535C">
        <w:rPr>
          <w:rFonts w:ascii="Arial" w:hAnsi="Arial" w:cs="Arial"/>
          <w:sz w:val="22"/>
          <w:szCs w:val="22"/>
        </w:rPr>
        <w:t>It is necessary to u</w:t>
      </w:r>
      <w:r w:rsidR="00BD273E" w:rsidRPr="0043535C">
        <w:rPr>
          <w:rFonts w:ascii="Arial" w:hAnsi="Arial" w:cs="Arial"/>
          <w:sz w:val="22"/>
          <w:szCs w:val="22"/>
        </w:rPr>
        <w:t>se lock nut</w:t>
      </w:r>
      <w:r w:rsidRPr="0043535C">
        <w:rPr>
          <w:rFonts w:ascii="Arial" w:hAnsi="Arial" w:cs="Arial"/>
          <w:sz w:val="22"/>
          <w:szCs w:val="22"/>
        </w:rPr>
        <w:t>s</w:t>
      </w:r>
      <w:r w:rsidR="00BD273E" w:rsidRPr="0043535C">
        <w:rPr>
          <w:rFonts w:ascii="Arial" w:hAnsi="Arial" w:cs="Arial"/>
          <w:sz w:val="22"/>
          <w:szCs w:val="22"/>
        </w:rPr>
        <w:t xml:space="preserve"> to tighten the pole together with the plinth.</w:t>
      </w:r>
    </w:p>
    <w:p w:rsidR="008E542C" w:rsidRPr="0043535C" w:rsidRDefault="008E542C" w:rsidP="00EF5881">
      <w:pPr>
        <w:tabs>
          <w:tab w:val="num" w:pos="1080"/>
        </w:tabs>
        <w:ind w:left="1080" w:hanging="360"/>
        <w:rPr>
          <w:rFonts w:ascii="Arial" w:hAnsi="Arial" w:cs="Arial"/>
          <w:sz w:val="22"/>
          <w:szCs w:val="22"/>
        </w:rPr>
      </w:pPr>
    </w:p>
    <w:p w:rsidR="008E542C" w:rsidRPr="0043535C" w:rsidRDefault="008E542C" w:rsidP="00EF5881">
      <w:pPr>
        <w:tabs>
          <w:tab w:val="num" w:pos="1080"/>
        </w:tabs>
        <w:ind w:left="1080" w:hanging="360"/>
        <w:rPr>
          <w:rFonts w:ascii="Arial" w:hAnsi="Arial" w:cs="Arial"/>
          <w:sz w:val="22"/>
          <w:szCs w:val="22"/>
        </w:rPr>
      </w:pPr>
    </w:p>
    <w:p w:rsidR="008E542C" w:rsidRPr="0043535C" w:rsidRDefault="008E542C" w:rsidP="00EF5881">
      <w:pPr>
        <w:numPr>
          <w:ilvl w:val="1"/>
          <w:numId w:val="25"/>
        </w:numPr>
        <w:tabs>
          <w:tab w:val="clear" w:pos="1440"/>
          <w:tab w:val="num" w:pos="1080"/>
        </w:tabs>
        <w:ind w:left="1080"/>
        <w:rPr>
          <w:rFonts w:ascii="Arial" w:hAnsi="Arial" w:cs="Arial"/>
          <w:sz w:val="22"/>
          <w:szCs w:val="22"/>
          <w:u w:val="single"/>
          <w:lang w:eastAsia="zh-CN"/>
        </w:rPr>
      </w:pPr>
      <w:r w:rsidRPr="0043535C">
        <w:rPr>
          <w:rFonts w:ascii="Arial" w:hAnsi="Arial" w:cs="Arial"/>
          <w:sz w:val="22"/>
          <w:szCs w:val="22"/>
          <w:u w:val="single"/>
          <w:lang w:eastAsia="zh-CN"/>
        </w:rPr>
        <w:t>Street Lighting Feeder Pillar</w:t>
      </w:r>
    </w:p>
    <w:p w:rsidR="008E542C" w:rsidRPr="0043535C" w:rsidRDefault="008E542C" w:rsidP="00EF5881">
      <w:pPr>
        <w:tabs>
          <w:tab w:val="num" w:pos="1080"/>
        </w:tabs>
        <w:ind w:left="1080" w:hanging="360"/>
        <w:rPr>
          <w:rFonts w:ascii="Arial" w:hAnsi="Arial" w:cs="Arial"/>
          <w:sz w:val="22"/>
          <w:szCs w:val="22"/>
          <w:lang w:eastAsia="zh-CN"/>
        </w:rPr>
      </w:pPr>
    </w:p>
    <w:p w:rsidR="008E542C" w:rsidRPr="0043535C" w:rsidRDefault="008E542C" w:rsidP="00EF5881">
      <w:pPr>
        <w:numPr>
          <w:ilvl w:val="0"/>
          <w:numId w:val="25"/>
        </w:numPr>
        <w:tabs>
          <w:tab w:val="clear" w:pos="720"/>
          <w:tab w:val="num" w:pos="1080"/>
        </w:tabs>
        <w:ind w:left="1080"/>
        <w:rPr>
          <w:rFonts w:ascii="Arial" w:hAnsi="Arial" w:cs="Arial"/>
          <w:sz w:val="22"/>
          <w:szCs w:val="22"/>
          <w:lang w:eastAsia="zh-CN"/>
        </w:rPr>
      </w:pPr>
      <w:r w:rsidRPr="0043535C">
        <w:rPr>
          <w:rFonts w:ascii="Arial" w:hAnsi="Arial" w:cs="Arial"/>
          <w:sz w:val="22"/>
          <w:szCs w:val="22"/>
          <w:lang w:eastAsia="zh-CN"/>
        </w:rPr>
        <w:t xml:space="preserve">Prior to delivery of </w:t>
      </w:r>
      <w:r w:rsidR="0097461E" w:rsidRPr="0043535C">
        <w:rPr>
          <w:rFonts w:ascii="Arial" w:hAnsi="Arial" w:cs="Arial"/>
          <w:sz w:val="22"/>
          <w:szCs w:val="22"/>
          <w:lang w:eastAsia="zh-CN"/>
        </w:rPr>
        <w:t>street lighting feeder pillar</w:t>
      </w:r>
      <w:r w:rsidRPr="0043535C">
        <w:rPr>
          <w:rFonts w:ascii="Arial" w:hAnsi="Arial" w:cs="Arial"/>
          <w:sz w:val="22"/>
          <w:szCs w:val="22"/>
          <w:lang w:eastAsia="zh-CN"/>
        </w:rPr>
        <w:t xml:space="preserve"> to site, the fol</w:t>
      </w:r>
      <w:r w:rsidR="00F97A9D" w:rsidRPr="0043535C">
        <w:rPr>
          <w:rFonts w:ascii="Arial" w:hAnsi="Arial" w:cs="Arial"/>
          <w:sz w:val="22"/>
          <w:szCs w:val="22"/>
          <w:lang w:eastAsia="zh-CN"/>
        </w:rPr>
        <w:t>lowing observation must be carry out</w:t>
      </w:r>
      <w:r w:rsidRPr="0043535C">
        <w:rPr>
          <w:rFonts w:ascii="Arial" w:hAnsi="Arial" w:cs="Arial"/>
          <w:sz w:val="22"/>
          <w:szCs w:val="22"/>
          <w:lang w:eastAsia="zh-CN"/>
        </w:rPr>
        <w:t>:</w:t>
      </w:r>
    </w:p>
    <w:p w:rsidR="008E542C" w:rsidRPr="0043535C" w:rsidRDefault="008E542C" w:rsidP="00EF5881">
      <w:pPr>
        <w:tabs>
          <w:tab w:val="num" w:pos="1080"/>
        </w:tabs>
        <w:ind w:left="1080" w:hanging="360"/>
        <w:rPr>
          <w:rFonts w:ascii="Arial" w:hAnsi="Arial" w:cs="Arial"/>
          <w:sz w:val="22"/>
          <w:szCs w:val="22"/>
          <w:lang w:eastAsia="zh-CN"/>
        </w:rPr>
      </w:pPr>
    </w:p>
    <w:p w:rsidR="0097461E" w:rsidRPr="0043535C" w:rsidRDefault="0097461E" w:rsidP="00EF5881">
      <w:pPr>
        <w:numPr>
          <w:ilvl w:val="2"/>
          <w:numId w:val="25"/>
        </w:numPr>
        <w:tabs>
          <w:tab w:val="num" w:pos="1080"/>
          <w:tab w:val="num" w:pos="1440"/>
        </w:tabs>
        <w:ind w:left="1080"/>
        <w:rPr>
          <w:rFonts w:ascii="Arial" w:hAnsi="Arial" w:cs="Arial"/>
          <w:sz w:val="22"/>
          <w:szCs w:val="22"/>
          <w:lang w:eastAsia="zh-CN"/>
        </w:rPr>
      </w:pPr>
      <w:r w:rsidRPr="0043535C">
        <w:rPr>
          <w:rFonts w:ascii="Arial" w:hAnsi="Arial" w:cs="Arial"/>
          <w:sz w:val="22"/>
          <w:szCs w:val="22"/>
          <w:lang w:eastAsia="zh-CN"/>
        </w:rPr>
        <w:t>The location of the street light</w:t>
      </w:r>
      <w:r w:rsidR="00F97A9D" w:rsidRPr="0043535C">
        <w:rPr>
          <w:rFonts w:ascii="Arial" w:hAnsi="Arial" w:cs="Arial"/>
          <w:sz w:val="22"/>
          <w:szCs w:val="22"/>
          <w:lang w:eastAsia="zh-CN"/>
        </w:rPr>
        <w:t>ing feeder pillar must be approved</w:t>
      </w:r>
      <w:r w:rsidRPr="0043535C">
        <w:rPr>
          <w:rFonts w:ascii="Arial" w:hAnsi="Arial" w:cs="Arial"/>
          <w:sz w:val="22"/>
          <w:szCs w:val="22"/>
          <w:lang w:eastAsia="zh-CN"/>
        </w:rPr>
        <w:t xml:space="preserve"> </w:t>
      </w:r>
      <w:r w:rsidR="00F97A9D" w:rsidRPr="0043535C">
        <w:rPr>
          <w:rFonts w:ascii="Arial" w:hAnsi="Arial" w:cs="Arial"/>
          <w:sz w:val="22"/>
          <w:szCs w:val="22"/>
          <w:lang w:eastAsia="zh-CN"/>
        </w:rPr>
        <w:t xml:space="preserve">by the </w:t>
      </w:r>
      <w:r w:rsidR="000C1E89" w:rsidRPr="0043535C">
        <w:rPr>
          <w:rFonts w:ascii="Arial" w:hAnsi="Arial" w:cs="Arial"/>
          <w:sz w:val="22"/>
          <w:szCs w:val="22"/>
          <w:lang w:eastAsia="zh-CN"/>
        </w:rPr>
        <w:t>customer</w:t>
      </w:r>
      <w:r w:rsidRPr="0043535C">
        <w:rPr>
          <w:rFonts w:ascii="Arial" w:hAnsi="Arial" w:cs="Arial"/>
          <w:sz w:val="22"/>
          <w:szCs w:val="22"/>
          <w:lang w:eastAsia="zh-CN"/>
        </w:rPr>
        <w:t xml:space="preserve"> / M &amp; E consultant.</w:t>
      </w:r>
    </w:p>
    <w:p w:rsidR="0097461E" w:rsidRPr="0043535C" w:rsidRDefault="0097461E" w:rsidP="00EF5881">
      <w:pPr>
        <w:tabs>
          <w:tab w:val="num" w:pos="720"/>
          <w:tab w:val="num" w:pos="1080"/>
        </w:tabs>
        <w:ind w:left="1080" w:hanging="360"/>
        <w:rPr>
          <w:rFonts w:ascii="Arial" w:hAnsi="Arial" w:cs="Arial"/>
          <w:sz w:val="22"/>
          <w:szCs w:val="22"/>
          <w:lang w:eastAsia="zh-CN"/>
        </w:rPr>
      </w:pPr>
    </w:p>
    <w:p w:rsidR="00D42F9A" w:rsidRPr="0043535C" w:rsidRDefault="00D42F9A" w:rsidP="00EF5881">
      <w:pPr>
        <w:numPr>
          <w:ilvl w:val="2"/>
          <w:numId w:val="25"/>
        </w:numPr>
        <w:tabs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0043535C">
        <w:rPr>
          <w:rFonts w:ascii="Arial" w:hAnsi="Arial" w:cs="Arial"/>
          <w:sz w:val="22"/>
          <w:szCs w:val="22"/>
          <w:lang w:eastAsia="zh-CN"/>
        </w:rPr>
        <w:t>The street lighting feeder pillar</w:t>
      </w:r>
      <w:r w:rsidR="00F97A9D" w:rsidRPr="0043535C">
        <w:rPr>
          <w:rFonts w:ascii="Arial" w:hAnsi="Arial" w:cs="Arial"/>
          <w:sz w:val="22"/>
          <w:szCs w:val="22"/>
          <w:lang w:eastAsia="zh-CN"/>
        </w:rPr>
        <w:t xml:space="preserve"> base</w:t>
      </w:r>
      <w:r w:rsidRPr="0043535C">
        <w:rPr>
          <w:rFonts w:ascii="Arial" w:hAnsi="Arial" w:cs="Arial"/>
          <w:sz w:val="22"/>
          <w:szCs w:val="22"/>
          <w:lang w:eastAsia="zh-CN"/>
        </w:rPr>
        <w:t xml:space="preserve"> must be prepared b</w:t>
      </w:r>
      <w:r w:rsidR="00F97A9D" w:rsidRPr="0043535C">
        <w:rPr>
          <w:rFonts w:ascii="Arial" w:hAnsi="Arial" w:cs="Arial"/>
          <w:sz w:val="22"/>
          <w:szCs w:val="22"/>
          <w:lang w:eastAsia="zh-CN"/>
        </w:rPr>
        <w:t>efore the delivery of the feeder pillar</w:t>
      </w:r>
      <w:r w:rsidR="0097461E" w:rsidRPr="0043535C">
        <w:rPr>
          <w:rFonts w:ascii="Arial" w:hAnsi="Arial" w:cs="Arial"/>
          <w:sz w:val="22"/>
          <w:szCs w:val="22"/>
          <w:lang w:eastAsia="zh-CN"/>
        </w:rPr>
        <w:t xml:space="preserve"> </w:t>
      </w:r>
      <w:r w:rsidR="00F97A9D" w:rsidRPr="0043535C">
        <w:rPr>
          <w:rFonts w:ascii="Arial" w:hAnsi="Arial" w:cs="Arial"/>
          <w:sz w:val="22"/>
          <w:szCs w:val="22"/>
        </w:rPr>
        <w:t>(</w:t>
      </w:r>
      <w:r w:rsidR="0097461E" w:rsidRPr="0043535C">
        <w:rPr>
          <w:rFonts w:ascii="Arial" w:hAnsi="Arial" w:cs="Arial"/>
          <w:sz w:val="22"/>
          <w:szCs w:val="22"/>
        </w:rPr>
        <w:t xml:space="preserve">refer to Appendix </w:t>
      </w:r>
      <w:r w:rsidR="00A87F06" w:rsidRPr="0043535C">
        <w:rPr>
          <w:rFonts w:ascii="Arial" w:hAnsi="Arial" w:cs="Arial"/>
          <w:sz w:val="22"/>
          <w:szCs w:val="22"/>
        </w:rPr>
        <w:t>C</w:t>
      </w:r>
      <w:r w:rsidR="0097461E" w:rsidRPr="0043535C">
        <w:rPr>
          <w:rFonts w:ascii="Arial" w:hAnsi="Arial" w:cs="Arial"/>
          <w:sz w:val="22"/>
          <w:szCs w:val="22"/>
        </w:rPr>
        <w:t>)</w:t>
      </w:r>
      <w:r w:rsidR="00F97A9D" w:rsidRPr="0043535C">
        <w:rPr>
          <w:rFonts w:ascii="Arial" w:hAnsi="Arial" w:cs="Arial"/>
          <w:sz w:val="22"/>
          <w:szCs w:val="22"/>
        </w:rPr>
        <w:t>.</w:t>
      </w:r>
    </w:p>
    <w:p w:rsidR="004D0563" w:rsidRPr="0043535C" w:rsidRDefault="004D0563" w:rsidP="00EF5881">
      <w:pPr>
        <w:tabs>
          <w:tab w:val="num" w:pos="1080"/>
          <w:tab w:val="num" w:pos="2160"/>
        </w:tabs>
        <w:ind w:left="1080" w:hanging="360"/>
        <w:rPr>
          <w:rFonts w:ascii="Arial" w:hAnsi="Arial" w:cs="Arial"/>
          <w:sz w:val="22"/>
          <w:szCs w:val="22"/>
        </w:rPr>
      </w:pPr>
    </w:p>
    <w:p w:rsidR="008E542C" w:rsidRPr="0043535C" w:rsidRDefault="008E542C" w:rsidP="00EF5881">
      <w:pPr>
        <w:numPr>
          <w:ilvl w:val="2"/>
          <w:numId w:val="25"/>
        </w:numPr>
        <w:tabs>
          <w:tab w:val="num" w:pos="720"/>
          <w:tab w:val="num" w:pos="1080"/>
        </w:tabs>
        <w:ind w:left="1080"/>
        <w:rPr>
          <w:rFonts w:ascii="Arial" w:hAnsi="Arial" w:cs="Arial"/>
          <w:sz w:val="22"/>
          <w:szCs w:val="22"/>
          <w:lang w:eastAsia="zh-CN"/>
        </w:rPr>
      </w:pPr>
      <w:r w:rsidRPr="0043535C">
        <w:rPr>
          <w:rFonts w:ascii="Arial" w:hAnsi="Arial" w:cs="Arial"/>
          <w:sz w:val="22"/>
          <w:szCs w:val="22"/>
          <w:lang w:eastAsia="zh-CN"/>
        </w:rPr>
        <w:t>Transpo</w:t>
      </w:r>
      <w:r w:rsidR="00F97A9D" w:rsidRPr="0043535C">
        <w:rPr>
          <w:rFonts w:ascii="Arial" w:hAnsi="Arial" w:cs="Arial"/>
          <w:sz w:val="22"/>
          <w:szCs w:val="22"/>
          <w:lang w:eastAsia="zh-CN"/>
        </w:rPr>
        <w:t>rtation route</w:t>
      </w:r>
      <w:r w:rsidR="0097461E" w:rsidRPr="0043535C">
        <w:rPr>
          <w:rFonts w:ascii="Arial" w:hAnsi="Arial" w:cs="Arial"/>
          <w:sz w:val="22"/>
          <w:szCs w:val="22"/>
          <w:lang w:eastAsia="zh-CN"/>
        </w:rPr>
        <w:t xml:space="preserve">, </w:t>
      </w:r>
      <w:r w:rsidR="00F97A9D" w:rsidRPr="0043535C">
        <w:rPr>
          <w:rFonts w:ascii="Arial" w:hAnsi="Arial" w:cs="Arial"/>
          <w:sz w:val="22"/>
          <w:szCs w:val="22"/>
          <w:lang w:eastAsia="zh-CN"/>
        </w:rPr>
        <w:t>area for unloading and traffic flow control</w:t>
      </w:r>
      <w:r w:rsidR="0097461E" w:rsidRPr="0043535C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43535C">
        <w:rPr>
          <w:rFonts w:ascii="Arial" w:hAnsi="Arial" w:cs="Arial"/>
          <w:sz w:val="22"/>
          <w:szCs w:val="22"/>
          <w:lang w:eastAsia="zh-CN"/>
        </w:rPr>
        <w:t>must be studied</w:t>
      </w:r>
      <w:r w:rsidR="00F97A9D" w:rsidRPr="0043535C">
        <w:rPr>
          <w:rFonts w:ascii="Arial" w:hAnsi="Arial" w:cs="Arial"/>
          <w:sz w:val="22"/>
          <w:szCs w:val="22"/>
          <w:lang w:eastAsia="zh-CN"/>
        </w:rPr>
        <w:t xml:space="preserve"> before delivery</w:t>
      </w:r>
      <w:r w:rsidRPr="0043535C">
        <w:rPr>
          <w:rFonts w:ascii="Arial" w:hAnsi="Arial" w:cs="Arial"/>
          <w:sz w:val="22"/>
          <w:szCs w:val="22"/>
          <w:lang w:eastAsia="zh-CN"/>
        </w:rPr>
        <w:t>.</w:t>
      </w:r>
    </w:p>
    <w:p w:rsidR="008E542C" w:rsidRPr="0043535C" w:rsidRDefault="008E542C" w:rsidP="00EF5881">
      <w:pPr>
        <w:tabs>
          <w:tab w:val="num" w:pos="720"/>
          <w:tab w:val="num" w:pos="1080"/>
        </w:tabs>
        <w:ind w:left="1080" w:hanging="360"/>
        <w:rPr>
          <w:rFonts w:ascii="Arial" w:hAnsi="Arial" w:cs="Arial"/>
          <w:sz w:val="22"/>
          <w:szCs w:val="22"/>
          <w:lang w:eastAsia="zh-CN"/>
        </w:rPr>
      </w:pPr>
    </w:p>
    <w:p w:rsidR="00437EB7" w:rsidRPr="0043535C" w:rsidRDefault="00F97A9D" w:rsidP="00EF5881">
      <w:pPr>
        <w:numPr>
          <w:ilvl w:val="2"/>
          <w:numId w:val="25"/>
        </w:numPr>
        <w:tabs>
          <w:tab w:val="num" w:pos="720"/>
          <w:tab w:val="num" w:pos="1080"/>
        </w:tabs>
        <w:ind w:left="1080"/>
        <w:jc w:val="both"/>
        <w:rPr>
          <w:rFonts w:ascii="Arial" w:hAnsi="Arial" w:cs="Arial"/>
          <w:sz w:val="22"/>
          <w:szCs w:val="22"/>
          <w:lang w:eastAsia="zh-CN"/>
        </w:rPr>
      </w:pPr>
      <w:r w:rsidRPr="0043535C">
        <w:rPr>
          <w:rFonts w:ascii="Arial" w:hAnsi="Arial" w:cs="Arial"/>
          <w:sz w:val="22"/>
          <w:szCs w:val="22"/>
          <w:lang w:eastAsia="zh-CN"/>
        </w:rPr>
        <w:t xml:space="preserve">Use suitable bolt and nut to tighten the feed pillar to its base </w:t>
      </w:r>
      <w:proofErr w:type="spellStart"/>
      <w:r w:rsidRPr="0043535C">
        <w:rPr>
          <w:rFonts w:ascii="Arial" w:hAnsi="Arial" w:cs="Arial"/>
          <w:sz w:val="22"/>
          <w:szCs w:val="22"/>
          <w:lang w:eastAsia="zh-CN"/>
        </w:rPr>
        <w:t>inorder</w:t>
      </w:r>
      <w:proofErr w:type="spellEnd"/>
      <w:r w:rsidRPr="0043535C">
        <w:rPr>
          <w:rFonts w:ascii="Arial" w:hAnsi="Arial" w:cs="Arial"/>
          <w:sz w:val="22"/>
          <w:szCs w:val="22"/>
          <w:lang w:eastAsia="zh-CN"/>
        </w:rPr>
        <w:t xml:space="preserve"> to prevent it from being stolen</w:t>
      </w:r>
      <w:r w:rsidR="0097461E" w:rsidRPr="0043535C">
        <w:rPr>
          <w:rFonts w:ascii="Arial" w:hAnsi="Arial" w:cs="Arial"/>
          <w:sz w:val="22"/>
          <w:szCs w:val="22"/>
          <w:lang w:eastAsia="zh-CN"/>
        </w:rPr>
        <w:t>.</w:t>
      </w:r>
      <w:r w:rsidR="00437EB7" w:rsidRPr="0043535C">
        <w:rPr>
          <w:rFonts w:ascii="Arial" w:hAnsi="Arial" w:cs="Arial"/>
          <w:sz w:val="22"/>
          <w:szCs w:val="22"/>
          <w:lang w:eastAsia="zh-CN"/>
        </w:rPr>
        <w:t xml:space="preserve">  </w:t>
      </w:r>
    </w:p>
    <w:p w:rsidR="00437EB7" w:rsidRPr="0043535C" w:rsidRDefault="00437EB7" w:rsidP="00EF5881">
      <w:pPr>
        <w:tabs>
          <w:tab w:val="num" w:pos="1080"/>
          <w:tab w:val="num" w:pos="2160"/>
        </w:tabs>
        <w:ind w:left="1080" w:hanging="360"/>
        <w:jc w:val="both"/>
        <w:rPr>
          <w:rFonts w:ascii="Arial" w:hAnsi="Arial" w:cs="Arial"/>
          <w:sz w:val="22"/>
          <w:szCs w:val="22"/>
          <w:lang w:eastAsia="zh-CN"/>
        </w:rPr>
      </w:pPr>
    </w:p>
    <w:p w:rsidR="008E542C" w:rsidRPr="0043535C" w:rsidRDefault="00437EB7" w:rsidP="00EF5881">
      <w:pPr>
        <w:numPr>
          <w:ilvl w:val="2"/>
          <w:numId w:val="25"/>
        </w:numPr>
        <w:tabs>
          <w:tab w:val="num" w:pos="720"/>
          <w:tab w:val="num" w:pos="1080"/>
        </w:tabs>
        <w:ind w:left="1080"/>
        <w:jc w:val="both"/>
        <w:rPr>
          <w:rFonts w:ascii="Arial" w:hAnsi="Arial" w:cs="Arial"/>
          <w:sz w:val="22"/>
          <w:szCs w:val="22"/>
          <w:lang w:eastAsia="zh-CN"/>
        </w:rPr>
      </w:pPr>
      <w:r w:rsidRPr="0043535C">
        <w:rPr>
          <w:rFonts w:ascii="Arial" w:hAnsi="Arial" w:cs="Arial"/>
          <w:sz w:val="22"/>
          <w:szCs w:val="22"/>
          <w:lang w:eastAsia="zh-CN"/>
        </w:rPr>
        <w:lastRenderedPageBreak/>
        <w:t xml:space="preserve">Safety </w:t>
      </w:r>
      <w:r w:rsidR="00AA299D" w:rsidRPr="0043535C">
        <w:rPr>
          <w:rFonts w:ascii="Arial" w:hAnsi="Arial" w:cs="Arial"/>
          <w:sz w:val="22"/>
          <w:szCs w:val="22"/>
          <w:lang w:eastAsia="zh-CN"/>
        </w:rPr>
        <w:t xml:space="preserve">in all aspects must </w:t>
      </w:r>
      <w:r w:rsidRPr="0043535C">
        <w:rPr>
          <w:rFonts w:ascii="Arial" w:hAnsi="Arial" w:cs="Arial"/>
          <w:sz w:val="22"/>
          <w:szCs w:val="22"/>
          <w:lang w:eastAsia="zh-CN"/>
        </w:rPr>
        <w:t xml:space="preserve">be the first priority in regards to the position </w:t>
      </w:r>
      <w:r w:rsidR="00AA299D" w:rsidRPr="0043535C">
        <w:rPr>
          <w:rFonts w:ascii="Arial" w:hAnsi="Arial" w:cs="Arial"/>
          <w:sz w:val="22"/>
          <w:szCs w:val="22"/>
          <w:lang w:eastAsia="zh-CN"/>
        </w:rPr>
        <w:t xml:space="preserve">and operation </w:t>
      </w:r>
      <w:r w:rsidRPr="0043535C">
        <w:rPr>
          <w:rFonts w:ascii="Arial" w:hAnsi="Arial" w:cs="Arial"/>
          <w:sz w:val="22"/>
          <w:szCs w:val="22"/>
          <w:lang w:eastAsia="zh-CN"/>
        </w:rPr>
        <w:t>of the feeder pillar.</w:t>
      </w:r>
    </w:p>
    <w:p w:rsidR="002C3964" w:rsidRPr="0043535C" w:rsidRDefault="002C3964" w:rsidP="00EF5881">
      <w:pPr>
        <w:tabs>
          <w:tab w:val="num" w:pos="720"/>
          <w:tab w:val="num" w:pos="1080"/>
        </w:tabs>
        <w:ind w:left="1080" w:hanging="360"/>
        <w:jc w:val="both"/>
        <w:rPr>
          <w:rFonts w:ascii="Arial" w:hAnsi="Arial" w:cs="Arial"/>
          <w:sz w:val="22"/>
          <w:szCs w:val="22"/>
          <w:lang w:eastAsia="zh-CN"/>
        </w:rPr>
      </w:pPr>
    </w:p>
    <w:p w:rsidR="00604765" w:rsidRPr="0043535C" w:rsidRDefault="00604765" w:rsidP="007C544C">
      <w:pPr>
        <w:tabs>
          <w:tab w:val="left" w:pos="1080"/>
        </w:tabs>
        <w:ind w:left="720"/>
        <w:rPr>
          <w:rFonts w:ascii="Arial" w:hAnsi="Arial" w:cs="Arial"/>
          <w:b/>
          <w:sz w:val="22"/>
          <w:szCs w:val="22"/>
          <w:u w:val="single"/>
        </w:rPr>
      </w:pPr>
    </w:p>
    <w:p w:rsidR="002C3964" w:rsidRPr="0043535C" w:rsidRDefault="002C3964" w:rsidP="009C39C6">
      <w:pPr>
        <w:numPr>
          <w:ilvl w:val="0"/>
          <w:numId w:val="38"/>
        </w:numPr>
        <w:tabs>
          <w:tab w:val="left" w:pos="1080"/>
        </w:tabs>
        <w:ind w:firstLine="0"/>
        <w:rPr>
          <w:rFonts w:ascii="Arial" w:hAnsi="Arial" w:cs="Arial"/>
          <w:b/>
          <w:sz w:val="22"/>
          <w:szCs w:val="22"/>
          <w:u w:val="single"/>
        </w:rPr>
      </w:pPr>
      <w:r w:rsidRPr="0043535C">
        <w:rPr>
          <w:rFonts w:ascii="Arial" w:hAnsi="Arial" w:cs="Arial"/>
          <w:b/>
          <w:sz w:val="22"/>
          <w:szCs w:val="22"/>
          <w:u w:val="single"/>
        </w:rPr>
        <w:t>INSTALLATION OF TELEPHONE INFRA</w:t>
      </w:r>
      <w:r w:rsidR="00587B1F" w:rsidRPr="0043535C">
        <w:rPr>
          <w:rFonts w:ascii="Arial" w:hAnsi="Arial" w:cs="Arial"/>
          <w:b/>
          <w:sz w:val="22"/>
          <w:szCs w:val="22"/>
          <w:u w:val="single"/>
        </w:rPr>
        <w:t>STRUCTURE</w:t>
      </w:r>
    </w:p>
    <w:p w:rsidR="00B96241" w:rsidRPr="0043535C" w:rsidRDefault="00B96241" w:rsidP="00164D8F">
      <w:pPr>
        <w:tabs>
          <w:tab w:val="num" w:pos="720"/>
          <w:tab w:val="left" w:pos="1080"/>
        </w:tabs>
        <w:ind w:left="720"/>
        <w:rPr>
          <w:rFonts w:ascii="Arial" w:hAnsi="Arial" w:cs="Arial"/>
          <w:b/>
          <w:sz w:val="22"/>
          <w:szCs w:val="22"/>
          <w:u w:val="single"/>
        </w:rPr>
      </w:pPr>
    </w:p>
    <w:p w:rsidR="00587B1F" w:rsidRPr="0043535C" w:rsidRDefault="00587B1F" w:rsidP="00164D8F">
      <w:pPr>
        <w:tabs>
          <w:tab w:val="num" w:pos="720"/>
          <w:tab w:val="left" w:pos="1080"/>
        </w:tabs>
        <w:ind w:left="720"/>
        <w:rPr>
          <w:rFonts w:ascii="Arial" w:hAnsi="Arial" w:cs="Arial"/>
          <w:b/>
          <w:sz w:val="22"/>
          <w:szCs w:val="22"/>
          <w:u w:val="single"/>
        </w:rPr>
      </w:pPr>
    </w:p>
    <w:p w:rsidR="00B96241" w:rsidRPr="0043535C" w:rsidRDefault="00B96241" w:rsidP="00164D8F">
      <w:pPr>
        <w:numPr>
          <w:ilvl w:val="1"/>
          <w:numId w:val="25"/>
        </w:numPr>
        <w:tabs>
          <w:tab w:val="clear" w:pos="1440"/>
          <w:tab w:val="num" w:pos="720"/>
          <w:tab w:val="left" w:pos="1080"/>
        </w:tabs>
        <w:ind w:left="720" w:firstLine="0"/>
        <w:rPr>
          <w:rFonts w:ascii="Arial" w:hAnsi="Arial" w:cs="Arial"/>
          <w:sz w:val="22"/>
          <w:szCs w:val="22"/>
          <w:u w:val="single"/>
        </w:rPr>
      </w:pPr>
      <w:r w:rsidRPr="0043535C">
        <w:rPr>
          <w:rFonts w:ascii="Arial" w:hAnsi="Arial" w:cs="Arial"/>
          <w:sz w:val="22"/>
          <w:szCs w:val="22"/>
          <w:u w:val="single"/>
        </w:rPr>
        <w:t>Telephone Manhole</w:t>
      </w:r>
    </w:p>
    <w:p w:rsidR="00B96241" w:rsidRPr="0043535C" w:rsidRDefault="00B96241" w:rsidP="00164D8F">
      <w:pPr>
        <w:tabs>
          <w:tab w:val="num" w:pos="720"/>
          <w:tab w:val="left" w:pos="1080"/>
        </w:tabs>
        <w:ind w:left="720"/>
        <w:rPr>
          <w:rFonts w:ascii="Arial" w:hAnsi="Arial" w:cs="Arial"/>
          <w:sz w:val="22"/>
          <w:szCs w:val="22"/>
          <w:u w:val="single"/>
        </w:rPr>
      </w:pPr>
    </w:p>
    <w:p w:rsidR="00271E8D" w:rsidRPr="0043535C" w:rsidRDefault="00271E8D" w:rsidP="00EF5881">
      <w:pPr>
        <w:numPr>
          <w:ilvl w:val="2"/>
          <w:numId w:val="25"/>
        </w:numPr>
        <w:tabs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0043535C">
        <w:rPr>
          <w:rFonts w:ascii="Arial" w:hAnsi="Arial" w:cs="Arial"/>
          <w:sz w:val="22"/>
          <w:szCs w:val="22"/>
        </w:rPr>
        <w:t>All telephone manhole</w:t>
      </w:r>
      <w:r w:rsidR="00587B1F" w:rsidRPr="0043535C">
        <w:rPr>
          <w:rFonts w:ascii="Arial" w:hAnsi="Arial" w:cs="Arial"/>
          <w:sz w:val="22"/>
          <w:szCs w:val="22"/>
        </w:rPr>
        <w:t>s</w:t>
      </w:r>
      <w:r w:rsidRPr="0043535C">
        <w:rPr>
          <w:rFonts w:ascii="Arial" w:hAnsi="Arial" w:cs="Arial"/>
          <w:sz w:val="22"/>
          <w:szCs w:val="22"/>
        </w:rPr>
        <w:t xml:space="preserve"> are </w:t>
      </w:r>
      <w:r w:rsidR="00587B1F" w:rsidRPr="0043535C">
        <w:rPr>
          <w:rFonts w:ascii="Arial" w:hAnsi="Arial" w:cs="Arial"/>
          <w:sz w:val="22"/>
          <w:szCs w:val="22"/>
        </w:rPr>
        <w:t>to use approved</w:t>
      </w:r>
      <w:r w:rsidRPr="0043535C">
        <w:rPr>
          <w:rFonts w:ascii="Arial" w:hAnsi="Arial" w:cs="Arial"/>
          <w:sz w:val="22"/>
          <w:szCs w:val="22"/>
        </w:rPr>
        <w:t xml:space="preserve"> JC9C pr</w:t>
      </w:r>
      <w:r w:rsidR="00587B1F" w:rsidRPr="0043535C">
        <w:rPr>
          <w:rFonts w:ascii="Arial" w:hAnsi="Arial" w:cs="Arial"/>
          <w:sz w:val="22"/>
          <w:szCs w:val="22"/>
        </w:rPr>
        <w:t>ecast manholes (</w:t>
      </w:r>
      <w:r w:rsidRPr="0043535C">
        <w:rPr>
          <w:rFonts w:ascii="Arial" w:hAnsi="Arial" w:cs="Arial"/>
          <w:sz w:val="22"/>
          <w:szCs w:val="22"/>
        </w:rPr>
        <w:t xml:space="preserve">refer to Appendix </w:t>
      </w:r>
      <w:r w:rsidR="00A87F06" w:rsidRPr="0043535C">
        <w:rPr>
          <w:rFonts w:ascii="Arial" w:hAnsi="Arial" w:cs="Arial"/>
          <w:sz w:val="22"/>
          <w:szCs w:val="22"/>
        </w:rPr>
        <w:t>D</w:t>
      </w:r>
      <w:r w:rsidRPr="0043535C">
        <w:rPr>
          <w:rFonts w:ascii="Arial" w:hAnsi="Arial" w:cs="Arial"/>
          <w:sz w:val="22"/>
          <w:szCs w:val="22"/>
        </w:rPr>
        <w:t>)</w:t>
      </w:r>
    </w:p>
    <w:p w:rsidR="00271E8D" w:rsidRPr="0043535C" w:rsidRDefault="00271E8D" w:rsidP="00EF5881">
      <w:pPr>
        <w:tabs>
          <w:tab w:val="num" w:pos="1080"/>
        </w:tabs>
        <w:ind w:left="1080" w:hanging="360"/>
        <w:rPr>
          <w:rFonts w:ascii="Arial" w:hAnsi="Arial" w:cs="Arial"/>
          <w:sz w:val="22"/>
          <w:szCs w:val="22"/>
        </w:rPr>
      </w:pPr>
    </w:p>
    <w:p w:rsidR="00587B1F" w:rsidRPr="0043535C" w:rsidRDefault="00271E8D" w:rsidP="00EF5881">
      <w:pPr>
        <w:numPr>
          <w:ilvl w:val="2"/>
          <w:numId w:val="25"/>
        </w:numPr>
        <w:tabs>
          <w:tab w:val="num" w:pos="1080"/>
          <w:tab w:val="num" w:pos="1440"/>
        </w:tabs>
        <w:ind w:left="1080"/>
        <w:rPr>
          <w:rFonts w:ascii="Arial" w:hAnsi="Arial" w:cs="Arial"/>
          <w:sz w:val="22"/>
          <w:szCs w:val="22"/>
          <w:lang w:eastAsia="zh-CN"/>
        </w:rPr>
      </w:pPr>
      <w:r w:rsidRPr="0043535C">
        <w:rPr>
          <w:rFonts w:ascii="Arial" w:hAnsi="Arial" w:cs="Arial"/>
          <w:sz w:val="22"/>
          <w:szCs w:val="22"/>
          <w:lang w:eastAsia="zh-CN"/>
        </w:rPr>
        <w:t>The l</w:t>
      </w:r>
      <w:r w:rsidR="00587B1F" w:rsidRPr="0043535C">
        <w:rPr>
          <w:rFonts w:ascii="Arial" w:hAnsi="Arial" w:cs="Arial"/>
          <w:sz w:val="22"/>
          <w:szCs w:val="22"/>
          <w:lang w:eastAsia="zh-CN"/>
        </w:rPr>
        <w:t xml:space="preserve">ocation of JC9C manhole must </w:t>
      </w:r>
      <w:r w:rsidRPr="0043535C">
        <w:rPr>
          <w:rFonts w:ascii="Arial" w:hAnsi="Arial" w:cs="Arial"/>
          <w:sz w:val="22"/>
          <w:szCs w:val="22"/>
          <w:lang w:eastAsia="zh-CN"/>
        </w:rPr>
        <w:t xml:space="preserve">obtain approval from </w:t>
      </w:r>
      <w:r w:rsidR="000C1E89" w:rsidRPr="0043535C">
        <w:rPr>
          <w:rFonts w:ascii="Arial" w:hAnsi="Arial" w:cs="Arial"/>
          <w:sz w:val="22"/>
          <w:szCs w:val="22"/>
          <w:lang w:eastAsia="zh-CN"/>
        </w:rPr>
        <w:t>customer</w:t>
      </w:r>
      <w:r w:rsidR="00587B1F" w:rsidRPr="0043535C">
        <w:rPr>
          <w:rFonts w:ascii="Arial" w:hAnsi="Arial" w:cs="Arial"/>
          <w:sz w:val="22"/>
          <w:szCs w:val="22"/>
          <w:lang w:eastAsia="zh-CN"/>
        </w:rPr>
        <w:t xml:space="preserve"> / M &amp; E C</w:t>
      </w:r>
      <w:r w:rsidRPr="0043535C">
        <w:rPr>
          <w:rFonts w:ascii="Arial" w:hAnsi="Arial" w:cs="Arial"/>
          <w:sz w:val="22"/>
          <w:szCs w:val="22"/>
          <w:lang w:eastAsia="zh-CN"/>
        </w:rPr>
        <w:t>onsultant.</w:t>
      </w:r>
    </w:p>
    <w:p w:rsidR="00587B1F" w:rsidRPr="0043535C" w:rsidRDefault="00587B1F" w:rsidP="00EF5881">
      <w:pPr>
        <w:tabs>
          <w:tab w:val="num" w:pos="1080"/>
          <w:tab w:val="num" w:pos="1440"/>
          <w:tab w:val="num" w:pos="2160"/>
        </w:tabs>
        <w:ind w:left="1080" w:hanging="360"/>
        <w:rPr>
          <w:rFonts w:ascii="Arial" w:hAnsi="Arial" w:cs="Arial"/>
          <w:sz w:val="22"/>
          <w:szCs w:val="22"/>
          <w:lang w:eastAsia="zh-CN"/>
        </w:rPr>
      </w:pPr>
    </w:p>
    <w:p w:rsidR="00271E8D" w:rsidRPr="0043535C" w:rsidRDefault="00587B1F" w:rsidP="00EF5881">
      <w:pPr>
        <w:numPr>
          <w:ilvl w:val="2"/>
          <w:numId w:val="25"/>
        </w:numPr>
        <w:tabs>
          <w:tab w:val="num" w:pos="1080"/>
          <w:tab w:val="num" w:pos="1440"/>
        </w:tabs>
        <w:ind w:left="1080"/>
        <w:rPr>
          <w:rFonts w:ascii="Arial" w:hAnsi="Arial" w:cs="Arial"/>
          <w:sz w:val="22"/>
          <w:szCs w:val="22"/>
          <w:lang w:eastAsia="zh-CN"/>
        </w:rPr>
      </w:pPr>
      <w:r w:rsidRPr="0043535C">
        <w:rPr>
          <w:rFonts w:ascii="Arial" w:hAnsi="Arial" w:cs="Arial"/>
          <w:sz w:val="22"/>
          <w:szCs w:val="22"/>
          <w:lang w:eastAsia="zh-CN"/>
        </w:rPr>
        <w:t>Transportation route, area for unloading and traffic flow control must be studied before delivery.</w:t>
      </w:r>
    </w:p>
    <w:p w:rsidR="00271E8D" w:rsidRPr="0043535C" w:rsidRDefault="00271E8D" w:rsidP="00EF5881">
      <w:pPr>
        <w:tabs>
          <w:tab w:val="num" w:pos="1080"/>
        </w:tabs>
        <w:ind w:left="1080" w:hanging="360"/>
        <w:rPr>
          <w:rFonts w:ascii="Arial" w:hAnsi="Arial" w:cs="Arial"/>
          <w:sz w:val="22"/>
          <w:szCs w:val="22"/>
        </w:rPr>
      </w:pPr>
    </w:p>
    <w:p w:rsidR="00271E8D" w:rsidRPr="0043535C" w:rsidRDefault="00271E8D" w:rsidP="00EF5881">
      <w:pPr>
        <w:numPr>
          <w:ilvl w:val="2"/>
          <w:numId w:val="25"/>
        </w:numPr>
        <w:tabs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0043535C">
        <w:rPr>
          <w:rFonts w:ascii="Arial" w:hAnsi="Arial" w:cs="Arial"/>
          <w:sz w:val="22"/>
          <w:szCs w:val="22"/>
        </w:rPr>
        <w:t>Backhoe</w:t>
      </w:r>
      <w:r w:rsidR="00587B1F" w:rsidRPr="0043535C">
        <w:rPr>
          <w:rFonts w:ascii="Arial" w:hAnsi="Arial" w:cs="Arial"/>
          <w:sz w:val="22"/>
          <w:szCs w:val="22"/>
        </w:rPr>
        <w:t xml:space="preserve"> is</w:t>
      </w:r>
      <w:r w:rsidRPr="0043535C">
        <w:rPr>
          <w:rFonts w:ascii="Arial" w:hAnsi="Arial" w:cs="Arial"/>
          <w:sz w:val="22"/>
          <w:szCs w:val="22"/>
        </w:rPr>
        <w:t xml:space="preserve"> used for </w:t>
      </w:r>
      <w:r w:rsidR="00587B1F" w:rsidRPr="0043535C">
        <w:rPr>
          <w:rFonts w:ascii="Arial" w:hAnsi="Arial" w:cs="Arial"/>
          <w:sz w:val="22"/>
          <w:szCs w:val="22"/>
        </w:rPr>
        <w:t xml:space="preserve">all earthworks in </w:t>
      </w:r>
      <w:r w:rsidRPr="0043535C">
        <w:rPr>
          <w:rFonts w:ascii="Arial" w:hAnsi="Arial" w:cs="Arial"/>
          <w:sz w:val="22"/>
          <w:szCs w:val="22"/>
        </w:rPr>
        <w:t>the installation of JC9C manhole</w:t>
      </w:r>
      <w:r w:rsidR="00587B1F" w:rsidRPr="0043535C">
        <w:rPr>
          <w:rFonts w:ascii="Arial" w:hAnsi="Arial" w:cs="Arial"/>
          <w:sz w:val="22"/>
          <w:szCs w:val="22"/>
        </w:rPr>
        <w:t>s</w:t>
      </w:r>
      <w:r w:rsidRPr="0043535C">
        <w:rPr>
          <w:rFonts w:ascii="Arial" w:hAnsi="Arial" w:cs="Arial"/>
          <w:sz w:val="22"/>
          <w:szCs w:val="22"/>
        </w:rPr>
        <w:t xml:space="preserve">. </w:t>
      </w:r>
      <w:r w:rsidR="00E20EEA" w:rsidRPr="0043535C">
        <w:rPr>
          <w:rFonts w:ascii="Arial" w:hAnsi="Arial" w:cs="Arial"/>
          <w:sz w:val="22"/>
          <w:szCs w:val="22"/>
        </w:rPr>
        <w:t>T</w:t>
      </w:r>
      <w:r w:rsidR="009E4F94" w:rsidRPr="0043535C">
        <w:rPr>
          <w:rFonts w:ascii="Arial" w:hAnsi="Arial" w:cs="Arial"/>
          <w:sz w:val="22"/>
          <w:szCs w:val="22"/>
        </w:rPr>
        <w:t xml:space="preserve">he road </w:t>
      </w:r>
      <w:r w:rsidR="00E20EEA" w:rsidRPr="0043535C">
        <w:rPr>
          <w:rFonts w:ascii="Arial" w:hAnsi="Arial" w:cs="Arial"/>
          <w:sz w:val="22"/>
          <w:szCs w:val="22"/>
        </w:rPr>
        <w:t xml:space="preserve">shall be used </w:t>
      </w:r>
      <w:r w:rsidR="00587B1F" w:rsidRPr="0043535C">
        <w:rPr>
          <w:rFonts w:ascii="Arial" w:hAnsi="Arial" w:cs="Arial"/>
          <w:sz w:val="22"/>
          <w:szCs w:val="22"/>
        </w:rPr>
        <w:t xml:space="preserve">as </w:t>
      </w:r>
      <w:r w:rsidR="00F73A96" w:rsidRPr="0043535C">
        <w:rPr>
          <w:rFonts w:ascii="Arial" w:hAnsi="Arial" w:cs="Arial"/>
          <w:sz w:val="22"/>
          <w:szCs w:val="22"/>
        </w:rPr>
        <w:t xml:space="preserve">level </w:t>
      </w:r>
      <w:r w:rsidR="00587B1F" w:rsidRPr="0043535C">
        <w:rPr>
          <w:rFonts w:ascii="Arial" w:hAnsi="Arial" w:cs="Arial"/>
          <w:sz w:val="22"/>
          <w:szCs w:val="22"/>
        </w:rPr>
        <w:t>benchmarks in which</w:t>
      </w:r>
      <w:r w:rsidR="009E4F94" w:rsidRPr="0043535C">
        <w:rPr>
          <w:rFonts w:ascii="Arial" w:hAnsi="Arial" w:cs="Arial"/>
          <w:sz w:val="22"/>
          <w:szCs w:val="22"/>
        </w:rPr>
        <w:t xml:space="preserve"> the backhoe will dig </w:t>
      </w:r>
      <w:r w:rsidR="00587B1F" w:rsidRPr="0043535C">
        <w:rPr>
          <w:rFonts w:ascii="Arial" w:hAnsi="Arial" w:cs="Arial"/>
          <w:sz w:val="22"/>
          <w:szCs w:val="22"/>
        </w:rPr>
        <w:t xml:space="preserve">the </w:t>
      </w:r>
      <w:r w:rsidR="009E4F94" w:rsidRPr="0043535C">
        <w:rPr>
          <w:rFonts w:ascii="Arial" w:hAnsi="Arial" w:cs="Arial"/>
          <w:sz w:val="22"/>
          <w:szCs w:val="22"/>
        </w:rPr>
        <w:t xml:space="preserve">hole </w:t>
      </w:r>
      <w:r w:rsidR="00587B1F" w:rsidRPr="0043535C">
        <w:rPr>
          <w:rFonts w:ascii="Arial" w:hAnsi="Arial" w:cs="Arial"/>
          <w:sz w:val="22"/>
          <w:szCs w:val="22"/>
        </w:rPr>
        <w:t>of the same width and</w:t>
      </w:r>
      <w:r w:rsidR="009E4F94" w:rsidRPr="0043535C">
        <w:rPr>
          <w:rFonts w:ascii="Arial" w:hAnsi="Arial" w:cs="Arial"/>
          <w:sz w:val="22"/>
          <w:szCs w:val="22"/>
        </w:rPr>
        <w:t xml:space="preserve"> depth </w:t>
      </w:r>
      <w:r w:rsidR="00587B1F" w:rsidRPr="0043535C">
        <w:rPr>
          <w:rFonts w:ascii="Arial" w:hAnsi="Arial" w:cs="Arial"/>
          <w:sz w:val="22"/>
          <w:szCs w:val="22"/>
        </w:rPr>
        <w:t xml:space="preserve">as required for the installation </w:t>
      </w:r>
      <w:r w:rsidR="009E4F94" w:rsidRPr="0043535C">
        <w:rPr>
          <w:rFonts w:ascii="Arial" w:hAnsi="Arial" w:cs="Arial"/>
          <w:sz w:val="22"/>
          <w:szCs w:val="22"/>
        </w:rPr>
        <w:t xml:space="preserve">of the </w:t>
      </w:r>
      <w:r w:rsidR="00587B1F" w:rsidRPr="0043535C">
        <w:rPr>
          <w:rFonts w:ascii="Arial" w:hAnsi="Arial" w:cs="Arial"/>
          <w:sz w:val="22"/>
          <w:szCs w:val="22"/>
        </w:rPr>
        <w:t xml:space="preserve">precast </w:t>
      </w:r>
      <w:r w:rsidR="009E4F94" w:rsidRPr="0043535C">
        <w:rPr>
          <w:rFonts w:ascii="Arial" w:hAnsi="Arial" w:cs="Arial"/>
          <w:sz w:val="22"/>
          <w:szCs w:val="22"/>
        </w:rPr>
        <w:t>manhole.</w:t>
      </w:r>
    </w:p>
    <w:p w:rsidR="009E4F94" w:rsidRPr="0043535C" w:rsidRDefault="009E4F94" w:rsidP="00EF5881">
      <w:pPr>
        <w:tabs>
          <w:tab w:val="num" w:pos="1080"/>
        </w:tabs>
        <w:ind w:left="1080" w:hanging="360"/>
        <w:rPr>
          <w:rFonts w:ascii="Arial" w:hAnsi="Arial" w:cs="Arial"/>
          <w:sz w:val="22"/>
          <w:szCs w:val="22"/>
        </w:rPr>
      </w:pPr>
    </w:p>
    <w:p w:rsidR="009E4F94" w:rsidRPr="0043535C" w:rsidRDefault="00587B1F" w:rsidP="00EF5881">
      <w:pPr>
        <w:numPr>
          <w:ilvl w:val="2"/>
          <w:numId w:val="25"/>
        </w:numPr>
        <w:tabs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0043535C">
        <w:rPr>
          <w:rFonts w:ascii="Arial" w:hAnsi="Arial" w:cs="Arial"/>
          <w:sz w:val="22"/>
          <w:szCs w:val="22"/>
        </w:rPr>
        <w:t>St</w:t>
      </w:r>
      <w:r w:rsidR="009E4F94" w:rsidRPr="0043535C">
        <w:rPr>
          <w:rFonts w:ascii="Arial" w:hAnsi="Arial" w:cs="Arial"/>
          <w:sz w:val="22"/>
          <w:szCs w:val="22"/>
        </w:rPr>
        <w:t>eel lump</w:t>
      </w:r>
      <w:r w:rsidRPr="0043535C">
        <w:rPr>
          <w:rFonts w:ascii="Arial" w:hAnsi="Arial" w:cs="Arial"/>
          <w:sz w:val="22"/>
          <w:szCs w:val="22"/>
        </w:rPr>
        <w:t xml:space="preserve">s are to be used to fasten unto the </w:t>
      </w:r>
      <w:r w:rsidR="009E4F94" w:rsidRPr="0043535C">
        <w:rPr>
          <w:rFonts w:ascii="Arial" w:hAnsi="Arial" w:cs="Arial"/>
          <w:sz w:val="22"/>
          <w:szCs w:val="22"/>
        </w:rPr>
        <w:t>JC9C hook</w:t>
      </w:r>
      <w:r w:rsidRPr="0043535C">
        <w:rPr>
          <w:rFonts w:ascii="Arial" w:hAnsi="Arial" w:cs="Arial"/>
          <w:sz w:val="22"/>
          <w:szCs w:val="22"/>
        </w:rPr>
        <w:t>s</w:t>
      </w:r>
      <w:r w:rsidR="009E4F94" w:rsidRPr="0043535C">
        <w:rPr>
          <w:rFonts w:ascii="Arial" w:hAnsi="Arial" w:cs="Arial"/>
          <w:sz w:val="22"/>
          <w:szCs w:val="22"/>
        </w:rPr>
        <w:t xml:space="preserve"> </w:t>
      </w:r>
      <w:r w:rsidRPr="0043535C">
        <w:rPr>
          <w:rFonts w:ascii="Arial" w:hAnsi="Arial" w:cs="Arial"/>
          <w:sz w:val="22"/>
          <w:szCs w:val="22"/>
        </w:rPr>
        <w:t xml:space="preserve">of the precast manhole </w:t>
      </w:r>
      <w:r w:rsidR="009E4F94" w:rsidRPr="0043535C">
        <w:rPr>
          <w:rFonts w:ascii="Arial" w:hAnsi="Arial" w:cs="Arial"/>
          <w:sz w:val="22"/>
          <w:szCs w:val="22"/>
        </w:rPr>
        <w:t xml:space="preserve">securely. </w:t>
      </w:r>
    </w:p>
    <w:p w:rsidR="009E4F94" w:rsidRPr="0043535C" w:rsidRDefault="009E4F94" w:rsidP="00EF5881">
      <w:pPr>
        <w:tabs>
          <w:tab w:val="num" w:pos="1080"/>
        </w:tabs>
        <w:ind w:left="1080" w:hanging="360"/>
        <w:rPr>
          <w:rFonts w:ascii="Arial" w:hAnsi="Arial" w:cs="Arial"/>
          <w:sz w:val="22"/>
          <w:szCs w:val="22"/>
        </w:rPr>
      </w:pPr>
    </w:p>
    <w:p w:rsidR="009E4F94" w:rsidRPr="0043535C" w:rsidRDefault="00587B1F" w:rsidP="00EF5881">
      <w:pPr>
        <w:numPr>
          <w:ilvl w:val="2"/>
          <w:numId w:val="25"/>
        </w:numPr>
        <w:tabs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0043535C">
        <w:rPr>
          <w:rFonts w:ascii="Arial" w:hAnsi="Arial" w:cs="Arial"/>
          <w:sz w:val="22"/>
          <w:szCs w:val="22"/>
        </w:rPr>
        <w:t>The backhoe is to</w:t>
      </w:r>
      <w:r w:rsidR="009E4F94" w:rsidRPr="0043535C">
        <w:rPr>
          <w:rFonts w:ascii="Arial" w:hAnsi="Arial" w:cs="Arial"/>
          <w:sz w:val="22"/>
          <w:szCs w:val="22"/>
        </w:rPr>
        <w:t xml:space="preserve"> pl</w:t>
      </w:r>
      <w:r w:rsidRPr="0043535C">
        <w:rPr>
          <w:rFonts w:ascii="Arial" w:hAnsi="Arial" w:cs="Arial"/>
          <w:sz w:val="22"/>
          <w:szCs w:val="22"/>
        </w:rPr>
        <w:t>ace the JC9C precast manhole with much care and</w:t>
      </w:r>
      <w:r w:rsidR="009E4F94" w:rsidRPr="0043535C">
        <w:rPr>
          <w:rFonts w:ascii="Arial" w:hAnsi="Arial" w:cs="Arial"/>
          <w:sz w:val="22"/>
          <w:szCs w:val="22"/>
        </w:rPr>
        <w:t xml:space="preserve"> position it inside hole.</w:t>
      </w:r>
    </w:p>
    <w:p w:rsidR="009E4F94" w:rsidRPr="0043535C" w:rsidRDefault="009E4F94" w:rsidP="00EF5881">
      <w:pPr>
        <w:tabs>
          <w:tab w:val="num" w:pos="1080"/>
        </w:tabs>
        <w:ind w:left="1080" w:hanging="360"/>
        <w:rPr>
          <w:rFonts w:ascii="Arial" w:hAnsi="Arial" w:cs="Arial"/>
          <w:sz w:val="22"/>
          <w:szCs w:val="22"/>
        </w:rPr>
      </w:pPr>
    </w:p>
    <w:p w:rsidR="009E4F94" w:rsidRPr="0043535C" w:rsidRDefault="009E4F94" w:rsidP="00EF5881">
      <w:pPr>
        <w:numPr>
          <w:ilvl w:val="2"/>
          <w:numId w:val="25"/>
        </w:numPr>
        <w:tabs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0043535C">
        <w:rPr>
          <w:rFonts w:ascii="Arial" w:hAnsi="Arial" w:cs="Arial"/>
          <w:sz w:val="22"/>
          <w:szCs w:val="22"/>
        </w:rPr>
        <w:t xml:space="preserve">The backhoe will </w:t>
      </w:r>
      <w:r w:rsidR="00587B1F" w:rsidRPr="0043535C">
        <w:rPr>
          <w:rFonts w:ascii="Arial" w:hAnsi="Arial" w:cs="Arial"/>
          <w:sz w:val="22"/>
          <w:szCs w:val="22"/>
        </w:rPr>
        <w:t xml:space="preserve">then </w:t>
      </w:r>
      <w:r w:rsidRPr="0043535C">
        <w:rPr>
          <w:rFonts w:ascii="Arial" w:hAnsi="Arial" w:cs="Arial"/>
          <w:sz w:val="22"/>
          <w:szCs w:val="22"/>
        </w:rPr>
        <w:t>backfill</w:t>
      </w:r>
      <w:r w:rsidR="00587B1F" w:rsidRPr="0043535C">
        <w:rPr>
          <w:rFonts w:ascii="Arial" w:hAnsi="Arial" w:cs="Arial"/>
          <w:sz w:val="22"/>
          <w:szCs w:val="22"/>
        </w:rPr>
        <w:t xml:space="preserve"> with earth on the </w:t>
      </w:r>
      <w:r w:rsidR="00853E18" w:rsidRPr="0043535C">
        <w:rPr>
          <w:rFonts w:ascii="Arial" w:hAnsi="Arial" w:cs="Arial"/>
          <w:sz w:val="22"/>
          <w:szCs w:val="22"/>
        </w:rPr>
        <w:t xml:space="preserve">sides of </w:t>
      </w:r>
      <w:r w:rsidR="00587B1F" w:rsidRPr="0043535C">
        <w:rPr>
          <w:rFonts w:ascii="Arial" w:hAnsi="Arial" w:cs="Arial"/>
          <w:sz w:val="22"/>
          <w:szCs w:val="22"/>
        </w:rPr>
        <w:t>JC9C precast manhole and allow</w:t>
      </w:r>
      <w:r w:rsidRPr="0043535C">
        <w:rPr>
          <w:rFonts w:ascii="Arial" w:hAnsi="Arial" w:cs="Arial"/>
          <w:sz w:val="22"/>
          <w:szCs w:val="22"/>
        </w:rPr>
        <w:t xml:space="preserve"> </w:t>
      </w:r>
      <w:r w:rsidR="00587B1F" w:rsidRPr="0043535C">
        <w:rPr>
          <w:rFonts w:ascii="Arial" w:hAnsi="Arial" w:cs="Arial"/>
          <w:sz w:val="22"/>
          <w:szCs w:val="22"/>
        </w:rPr>
        <w:t xml:space="preserve">only </w:t>
      </w:r>
      <w:r w:rsidRPr="0043535C">
        <w:rPr>
          <w:rFonts w:ascii="Arial" w:hAnsi="Arial" w:cs="Arial"/>
          <w:sz w:val="22"/>
          <w:szCs w:val="22"/>
        </w:rPr>
        <w:t xml:space="preserve">the </w:t>
      </w:r>
      <w:r w:rsidR="00587B1F" w:rsidRPr="0043535C">
        <w:rPr>
          <w:rFonts w:ascii="Arial" w:hAnsi="Arial" w:cs="Arial"/>
          <w:sz w:val="22"/>
          <w:szCs w:val="22"/>
        </w:rPr>
        <w:t xml:space="preserve">manhole cover </w:t>
      </w:r>
      <w:r w:rsidR="00F46A98" w:rsidRPr="0043535C">
        <w:rPr>
          <w:rFonts w:ascii="Arial" w:hAnsi="Arial" w:cs="Arial"/>
          <w:sz w:val="22"/>
          <w:szCs w:val="22"/>
        </w:rPr>
        <w:t>to be exposed.</w:t>
      </w:r>
    </w:p>
    <w:p w:rsidR="00587B1F" w:rsidRPr="0043535C" w:rsidRDefault="00587B1F" w:rsidP="00EF5881">
      <w:pPr>
        <w:tabs>
          <w:tab w:val="num" w:pos="1080"/>
          <w:tab w:val="num" w:pos="2160"/>
        </w:tabs>
        <w:ind w:left="1080" w:hanging="360"/>
        <w:rPr>
          <w:rFonts w:ascii="Arial" w:hAnsi="Arial" w:cs="Arial"/>
          <w:sz w:val="22"/>
          <w:szCs w:val="22"/>
        </w:rPr>
      </w:pPr>
    </w:p>
    <w:p w:rsidR="00821986" w:rsidRPr="0043535C" w:rsidRDefault="00821986" w:rsidP="00EF5881">
      <w:pPr>
        <w:tabs>
          <w:tab w:val="num" w:pos="1080"/>
        </w:tabs>
        <w:ind w:left="1080" w:hanging="360"/>
        <w:rPr>
          <w:rFonts w:ascii="Arial" w:hAnsi="Arial" w:cs="Arial"/>
          <w:sz w:val="22"/>
          <w:szCs w:val="22"/>
        </w:rPr>
      </w:pPr>
    </w:p>
    <w:p w:rsidR="00F549CA" w:rsidRPr="0043535C" w:rsidRDefault="00F549CA" w:rsidP="00EF5881">
      <w:pPr>
        <w:numPr>
          <w:ilvl w:val="1"/>
          <w:numId w:val="25"/>
        </w:numPr>
        <w:tabs>
          <w:tab w:val="clear" w:pos="1440"/>
          <w:tab w:val="num" w:pos="1080"/>
        </w:tabs>
        <w:ind w:left="1080"/>
        <w:rPr>
          <w:rFonts w:ascii="Arial" w:hAnsi="Arial" w:cs="Arial"/>
          <w:sz w:val="22"/>
          <w:szCs w:val="22"/>
          <w:u w:val="single"/>
        </w:rPr>
      </w:pPr>
      <w:r w:rsidRPr="0043535C">
        <w:rPr>
          <w:rFonts w:ascii="Arial" w:hAnsi="Arial" w:cs="Arial"/>
          <w:sz w:val="22"/>
          <w:szCs w:val="22"/>
          <w:u w:val="single"/>
        </w:rPr>
        <w:t>Telephone Ducting</w:t>
      </w:r>
    </w:p>
    <w:p w:rsidR="00F549CA" w:rsidRPr="0043535C" w:rsidRDefault="00F549CA" w:rsidP="00EF5881">
      <w:pPr>
        <w:tabs>
          <w:tab w:val="num" w:pos="1080"/>
        </w:tabs>
        <w:ind w:left="1080" w:hanging="360"/>
        <w:rPr>
          <w:rFonts w:ascii="Arial" w:hAnsi="Arial" w:cs="Arial"/>
          <w:sz w:val="22"/>
          <w:szCs w:val="22"/>
          <w:u w:val="single"/>
        </w:rPr>
      </w:pPr>
    </w:p>
    <w:p w:rsidR="00F549CA" w:rsidRPr="0043535C" w:rsidRDefault="00F549CA" w:rsidP="00EF5881">
      <w:pPr>
        <w:numPr>
          <w:ilvl w:val="2"/>
          <w:numId w:val="25"/>
        </w:numPr>
        <w:tabs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0043535C">
        <w:rPr>
          <w:rFonts w:ascii="Arial" w:hAnsi="Arial" w:cs="Arial"/>
          <w:sz w:val="22"/>
          <w:szCs w:val="22"/>
        </w:rPr>
        <w:t>All</w:t>
      </w:r>
      <w:r w:rsidR="00B3517F" w:rsidRPr="0043535C">
        <w:rPr>
          <w:rFonts w:ascii="Arial" w:hAnsi="Arial" w:cs="Arial"/>
          <w:sz w:val="22"/>
          <w:szCs w:val="22"/>
        </w:rPr>
        <w:t xml:space="preserve"> telephone ducting </w:t>
      </w:r>
      <w:proofErr w:type="gramStart"/>
      <w:r w:rsidR="00B3517F" w:rsidRPr="0043535C">
        <w:rPr>
          <w:rFonts w:ascii="Arial" w:hAnsi="Arial" w:cs="Arial"/>
          <w:sz w:val="22"/>
          <w:szCs w:val="22"/>
        </w:rPr>
        <w:t>are</w:t>
      </w:r>
      <w:proofErr w:type="gramEnd"/>
      <w:r w:rsidR="00B3517F" w:rsidRPr="0043535C">
        <w:rPr>
          <w:rFonts w:ascii="Arial" w:hAnsi="Arial" w:cs="Arial"/>
          <w:sz w:val="22"/>
          <w:szCs w:val="22"/>
        </w:rPr>
        <w:t xml:space="preserve"> to use</w:t>
      </w:r>
      <w:r w:rsidR="00B40102" w:rsidRPr="0043535C">
        <w:rPr>
          <w:rFonts w:ascii="Arial" w:hAnsi="Arial" w:cs="Arial"/>
          <w:sz w:val="22"/>
          <w:szCs w:val="22"/>
        </w:rPr>
        <w:t xml:space="preserve"> 100mm TELEKOM &amp; SIRIM approved PVC pipe</w:t>
      </w:r>
      <w:r w:rsidR="00B3517F" w:rsidRPr="0043535C">
        <w:rPr>
          <w:rFonts w:ascii="Arial" w:hAnsi="Arial" w:cs="Arial"/>
          <w:sz w:val="22"/>
          <w:szCs w:val="22"/>
        </w:rPr>
        <w:t>s</w:t>
      </w:r>
      <w:r w:rsidR="00B40102" w:rsidRPr="0043535C">
        <w:rPr>
          <w:rFonts w:ascii="Arial" w:hAnsi="Arial" w:cs="Arial"/>
          <w:sz w:val="22"/>
          <w:szCs w:val="22"/>
        </w:rPr>
        <w:t>.</w:t>
      </w:r>
      <w:r w:rsidR="009D53F3" w:rsidRPr="0043535C">
        <w:rPr>
          <w:rFonts w:ascii="Arial" w:hAnsi="Arial" w:cs="Arial"/>
          <w:sz w:val="22"/>
          <w:szCs w:val="22"/>
        </w:rPr>
        <w:t xml:space="preserve"> </w:t>
      </w:r>
    </w:p>
    <w:p w:rsidR="00B40102" w:rsidRPr="0043535C" w:rsidRDefault="00B40102" w:rsidP="00EF5881">
      <w:pPr>
        <w:tabs>
          <w:tab w:val="num" w:pos="1080"/>
        </w:tabs>
        <w:ind w:left="1080" w:hanging="360"/>
        <w:rPr>
          <w:rFonts w:ascii="Arial" w:hAnsi="Arial" w:cs="Arial"/>
          <w:sz w:val="22"/>
          <w:szCs w:val="22"/>
        </w:rPr>
      </w:pPr>
    </w:p>
    <w:p w:rsidR="00F549CA" w:rsidRPr="0043535C" w:rsidRDefault="00B40102" w:rsidP="00EF5881">
      <w:pPr>
        <w:numPr>
          <w:ilvl w:val="2"/>
          <w:numId w:val="25"/>
        </w:numPr>
        <w:tabs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0043535C">
        <w:rPr>
          <w:rFonts w:ascii="Arial" w:hAnsi="Arial" w:cs="Arial"/>
          <w:sz w:val="22"/>
          <w:szCs w:val="22"/>
        </w:rPr>
        <w:t>100mm G.I pipe</w:t>
      </w:r>
      <w:r w:rsidR="00B3517F" w:rsidRPr="0043535C">
        <w:rPr>
          <w:rFonts w:ascii="Arial" w:hAnsi="Arial" w:cs="Arial"/>
          <w:sz w:val="22"/>
          <w:szCs w:val="22"/>
        </w:rPr>
        <w:t>s</w:t>
      </w:r>
      <w:r w:rsidRPr="0043535C">
        <w:rPr>
          <w:rFonts w:ascii="Arial" w:hAnsi="Arial" w:cs="Arial"/>
          <w:sz w:val="22"/>
          <w:szCs w:val="22"/>
        </w:rPr>
        <w:t xml:space="preserve"> are </w:t>
      </w:r>
      <w:r w:rsidR="00B3517F" w:rsidRPr="0043535C">
        <w:rPr>
          <w:rFonts w:ascii="Arial" w:hAnsi="Arial" w:cs="Arial"/>
          <w:sz w:val="22"/>
          <w:szCs w:val="22"/>
        </w:rPr>
        <w:t xml:space="preserve">to be </w:t>
      </w:r>
      <w:r w:rsidRPr="0043535C">
        <w:rPr>
          <w:rFonts w:ascii="Arial" w:hAnsi="Arial" w:cs="Arial"/>
          <w:sz w:val="22"/>
          <w:szCs w:val="22"/>
        </w:rPr>
        <w:t xml:space="preserve">used for road crossing. </w:t>
      </w:r>
    </w:p>
    <w:p w:rsidR="00B40102" w:rsidRPr="0043535C" w:rsidRDefault="00B40102" w:rsidP="00EF5881">
      <w:pPr>
        <w:tabs>
          <w:tab w:val="num" w:pos="1080"/>
        </w:tabs>
        <w:ind w:left="1080" w:hanging="360"/>
        <w:rPr>
          <w:rFonts w:ascii="Arial" w:hAnsi="Arial" w:cs="Arial"/>
          <w:sz w:val="22"/>
          <w:szCs w:val="22"/>
        </w:rPr>
      </w:pPr>
    </w:p>
    <w:p w:rsidR="00B40102" w:rsidRPr="0043535C" w:rsidRDefault="00B40102" w:rsidP="00EF5881">
      <w:pPr>
        <w:numPr>
          <w:ilvl w:val="2"/>
          <w:numId w:val="25"/>
        </w:numPr>
        <w:tabs>
          <w:tab w:val="num" w:pos="1080"/>
        </w:tabs>
        <w:ind w:left="1080"/>
        <w:rPr>
          <w:rFonts w:ascii="Arial" w:hAnsi="Arial" w:cs="Arial"/>
          <w:sz w:val="22"/>
          <w:szCs w:val="22"/>
          <w:lang w:eastAsia="zh-CN"/>
        </w:rPr>
      </w:pPr>
      <w:r w:rsidRPr="0043535C">
        <w:rPr>
          <w:rFonts w:ascii="Arial" w:hAnsi="Arial" w:cs="Arial"/>
          <w:sz w:val="22"/>
          <w:szCs w:val="22"/>
          <w:lang w:eastAsia="zh-CN"/>
        </w:rPr>
        <w:t>The te</w:t>
      </w:r>
      <w:r w:rsidR="00B3517F" w:rsidRPr="0043535C">
        <w:rPr>
          <w:rFonts w:ascii="Arial" w:hAnsi="Arial" w:cs="Arial"/>
          <w:sz w:val="22"/>
          <w:szCs w:val="22"/>
          <w:lang w:eastAsia="zh-CN"/>
        </w:rPr>
        <w:t xml:space="preserve">lephone ducting routing must </w:t>
      </w:r>
      <w:r w:rsidRPr="0043535C">
        <w:rPr>
          <w:rFonts w:ascii="Arial" w:hAnsi="Arial" w:cs="Arial"/>
          <w:sz w:val="22"/>
          <w:szCs w:val="22"/>
          <w:lang w:eastAsia="zh-CN"/>
        </w:rPr>
        <w:t xml:space="preserve">obtain approval from </w:t>
      </w:r>
      <w:r w:rsidR="000C1E89" w:rsidRPr="0043535C">
        <w:rPr>
          <w:rFonts w:ascii="Arial" w:hAnsi="Arial" w:cs="Arial"/>
          <w:sz w:val="22"/>
          <w:szCs w:val="22"/>
          <w:lang w:eastAsia="zh-CN"/>
        </w:rPr>
        <w:t>customer</w:t>
      </w:r>
      <w:r w:rsidR="00B3517F" w:rsidRPr="0043535C">
        <w:rPr>
          <w:rFonts w:ascii="Arial" w:hAnsi="Arial" w:cs="Arial"/>
          <w:sz w:val="22"/>
          <w:szCs w:val="22"/>
          <w:lang w:eastAsia="zh-CN"/>
        </w:rPr>
        <w:t xml:space="preserve"> / M &amp; E C</w:t>
      </w:r>
      <w:r w:rsidRPr="0043535C">
        <w:rPr>
          <w:rFonts w:ascii="Arial" w:hAnsi="Arial" w:cs="Arial"/>
          <w:sz w:val="22"/>
          <w:szCs w:val="22"/>
          <w:lang w:eastAsia="zh-CN"/>
        </w:rPr>
        <w:t>onsultant.</w:t>
      </w:r>
    </w:p>
    <w:p w:rsidR="00B40102" w:rsidRPr="0043535C" w:rsidRDefault="00B40102" w:rsidP="00EF5881">
      <w:pPr>
        <w:tabs>
          <w:tab w:val="num" w:pos="1080"/>
        </w:tabs>
        <w:ind w:left="1080" w:hanging="360"/>
        <w:rPr>
          <w:rFonts w:ascii="Arial" w:hAnsi="Arial" w:cs="Arial"/>
          <w:sz w:val="22"/>
          <w:szCs w:val="22"/>
          <w:lang w:eastAsia="zh-CN"/>
        </w:rPr>
      </w:pPr>
    </w:p>
    <w:p w:rsidR="00B40102" w:rsidRPr="0043535C" w:rsidRDefault="00B3517F" w:rsidP="00EF5881">
      <w:pPr>
        <w:numPr>
          <w:ilvl w:val="2"/>
          <w:numId w:val="25"/>
        </w:numPr>
        <w:tabs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0043535C">
        <w:rPr>
          <w:rFonts w:ascii="Arial" w:hAnsi="Arial" w:cs="Arial"/>
          <w:sz w:val="22"/>
          <w:szCs w:val="22"/>
        </w:rPr>
        <w:t xml:space="preserve">Backhoe is used for all earthworks in the installation of telephone ducting. Using the JC9C service manhole as the level benchmark, the backhoe will dig the </w:t>
      </w:r>
      <w:r w:rsidR="00F73A96" w:rsidRPr="0043535C">
        <w:rPr>
          <w:rFonts w:ascii="Arial" w:hAnsi="Arial" w:cs="Arial"/>
          <w:sz w:val="22"/>
          <w:szCs w:val="22"/>
        </w:rPr>
        <w:t xml:space="preserve">routing for the </w:t>
      </w:r>
      <w:r w:rsidRPr="0043535C">
        <w:rPr>
          <w:rFonts w:ascii="Arial" w:hAnsi="Arial" w:cs="Arial"/>
          <w:sz w:val="22"/>
          <w:szCs w:val="22"/>
        </w:rPr>
        <w:t xml:space="preserve">telephone </w:t>
      </w:r>
      <w:r w:rsidR="00F73A96" w:rsidRPr="0043535C">
        <w:rPr>
          <w:rFonts w:ascii="Arial" w:hAnsi="Arial" w:cs="Arial"/>
          <w:sz w:val="22"/>
          <w:szCs w:val="22"/>
        </w:rPr>
        <w:t>ducting.</w:t>
      </w:r>
    </w:p>
    <w:p w:rsidR="00871EC0" w:rsidRPr="0043535C" w:rsidRDefault="00871EC0" w:rsidP="00EF5881">
      <w:pPr>
        <w:tabs>
          <w:tab w:val="num" w:pos="1080"/>
        </w:tabs>
        <w:ind w:left="1080" w:hanging="360"/>
        <w:rPr>
          <w:rFonts w:ascii="Arial" w:hAnsi="Arial" w:cs="Arial"/>
          <w:sz w:val="22"/>
          <w:szCs w:val="22"/>
        </w:rPr>
      </w:pPr>
    </w:p>
    <w:p w:rsidR="00871EC0" w:rsidRPr="0043535C" w:rsidRDefault="00F41078" w:rsidP="00EF5881">
      <w:pPr>
        <w:numPr>
          <w:ilvl w:val="2"/>
          <w:numId w:val="25"/>
        </w:numPr>
        <w:tabs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0043535C">
        <w:rPr>
          <w:rFonts w:ascii="Arial" w:hAnsi="Arial" w:cs="Arial"/>
          <w:sz w:val="22"/>
          <w:szCs w:val="22"/>
        </w:rPr>
        <w:t xml:space="preserve">The telephone ducting will be installed </w:t>
      </w:r>
      <w:r w:rsidR="00FB0435" w:rsidRPr="0043535C">
        <w:rPr>
          <w:rFonts w:ascii="Arial" w:hAnsi="Arial" w:cs="Arial"/>
          <w:sz w:val="22"/>
          <w:szCs w:val="22"/>
        </w:rPr>
        <w:t xml:space="preserve">or connected </w:t>
      </w:r>
      <w:r w:rsidRPr="0043535C">
        <w:rPr>
          <w:rFonts w:ascii="Arial" w:hAnsi="Arial" w:cs="Arial"/>
          <w:sz w:val="22"/>
          <w:szCs w:val="22"/>
        </w:rPr>
        <w:t>togeth</w:t>
      </w:r>
      <w:r w:rsidR="00FB0435" w:rsidRPr="0043535C">
        <w:rPr>
          <w:rFonts w:ascii="Arial" w:hAnsi="Arial" w:cs="Arial"/>
          <w:sz w:val="22"/>
          <w:szCs w:val="22"/>
        </w:rPr>
        <w:t>er from one</w:t>
      </w:r>
      <w:r w:rsidRPr="0043535C">
        <w:rPr>
          <w:rFonts w:ascii="Arial" w:hAnsi="Arial" w:cs="Arial"/>
          <w:sz w:val="22"/>
          <w:szCs w:val="22"/>
        </w:rPr>
        <w:t xml:space="preserve"> JC9C manhole to another JC9C manhole</w:t>
      </w:r>
      <w:r w:rsidR="00FB0435" w:rsidRPr="0043535C">
        <w:rPr>
          <w:rFonts w:ascii="Arial" w:hAnsi="Arial" w:cs="Arial"/>
          <w:sz w:val="22"/>
          <w:szCs w:val="22"/>
        </w:rPr>
        <w:t xml:space="preserve"> as per approved plan</w:t>
      </w:r>
      <w:r w:rsidRPr="0043535C">
        <w:rPr>
          <w:rFonts w:ascii="Arial" w:hAnsi="Arial" w:cs="Arial"/>
          <w:sz w:val="22"/>
          <w:szCs w:val="22"/>
        </w:rPr>
        <w:t>.</w:t>
      </w:r>
    </w:p>
    <w:p w:rsidR="00F41078" w:rsidRPr="0043535C" w:rsidRDefault="00F41078" w:rsidP="00EF5881">
      <w:pPr>
        <w:tabs>
          <w:tab w:val="num" w:pos="1080"/>
        </w:tabs>
        <w:ind w:left="1080" w:hanging="360"/>
        <w:rPr>
          <w:rFonts w:ascii="Arial" w:hAnsi="Arial" w:cs="Arial"/>
          <w:sz w:val="22"/>
          <w:szCs w:val="22"/>
        </w:rPr>
      </w:pPr>
    </w:p>
    <w:p w:rsidR="00F41078" w:rsidRPr="0043535C" w:rsidRDefault="00FB0435" w:rsidP="00EF5881">
      <w:pPr>
        <w:numPr>
          <w:ilvl w:val="2"/>
          <w:numId w:val="25"/>
        </w:numPr>
        <w:tabs>
          <w:tab w:val="num" w:pos="1080"/>
        </w:tabs>
        <w:ind w:left="1080"/>
        <w:rPr>
          <w:rFonts w:ascii="Arial" w:hAnsi="Arial" w:cs="Arial"/>
          <w:sz w:val="22"/>
          <w:szCs w:val="22"/>
          <w:lang w:val="en-GB"/>
        </w:rPr>
      </w:pPr>
      <w:r w:rsidRPr="0043535C">
        <w:rPr>
          <w:rFonts w:ascii="Arial" w:hAnsi="Arial" w:cs="Arial"/>
          <w:sz w:val="22"/>
          <w:szCs w:val="22"/>
        </w:rPr>
        <w:t xml:space="preserve">All the telephone </w:t>
      </w:r>
      <w:r w:rsidRPr="0043535C">
        <w:rPr>
          <w:rFonts w:ascii="Arial" w:hAnsi="Arial" w:cs="Arial"/>
          <w:sz w:val="22"/>
          <w:szCs w:val="22"/>
          <w:lang w:val="en-GB"/>
        </w:rPr>
        <w:t xml:space="preserve">ducting </w:t>
      </w:r>
      <w:r w:rsidR="00B92B14" w:rsidRPr="0043535C">
        <w:rPr>
          <w:rFonts w:ascii="Arial" w:hAnsi="Arial" w:cs="Arial"/>
          <w:sz w:val="22"/>
          <w:szCs w:val="22"/>
          <w:lang w:val="en-GB"/>
        </w:rPr>
        <w:t>is</w:t>
      </w:r>
      <w:r w:rsidRPr="0043535C">
        <w:rPr>
          <w:rFonts w:ascii="Arial" w:hAnsi="Arial" w:cs="Arial"/>
          <w:sz w:val="22"/>
          <w:szCs w:val="22"/>
          <w:lang w:val="en-GB"/>
        </w:rPr>
        <w:t xml:space="preserve"> to be</w:t>
      </w:r>
      <w:r w:rsidR="00F41078" w:rsidRPr="0043535C">
        <w:rPr>
          <w:rFonts w:ascii="Arial" w:hAnsi="Arial" w:cs="Arial"/>
          <w:sz w:val="22"/>
          <w:szCs w:val="22"/>
          <w:lang w:val="en-GB"/>
        </w:rPr>
        <w:t xml:space="preserve"> encased in sand for protection. </w:t>
      </w:r>
    </w:p>
    <w:p w:rsidR="00F41078" w:rsidRPr="0043535C" w:rsidRDefault="00F41078" w:rsidP="00EF5881">
      <w:pPr>
        <w:tabs>
          <w:tab w:val="num" w:pos="1080"/>
        </w:tabs>
        <w:ind w:left="1080" w:hanging="360"/>
        <w:rPr>
          <w:rFonts w:ascii="Arial" w:hAnsi="Arial" w:cs="Arial"/>
          <w:sz w:val="22"/>
          <w:szCs w:val="22"/>
          <w:lang w:val="en-GB"/>
        </w:rPr>
      </w:pPr>
    </w:p>
    <w:p w:rsidR="00F41078" w:rsidRPr="0043535C" w:rsidRDefault="00F41078" w:rsidP="00EF5881">
      <w:pPr>
        <w:numPr>
          <w:ilvl w:val="2"/>
          <w:numId w:val="25"/>
        </w:numPr>
        <w:tabs>
          <w:tab w:val="num" w:pos="1080"/>
        </w:tabs>
        <w:ind w:left="1080"/>
        <w:rPr>
          <w:rFonts w:ascii="Arial" w:hAnsi="Arial" w:cs="Arial"/>
          <w:sz w:val="22"/>
          <w:szCs w:val="22"/>
          <w:lang w:val="en-GB"/>
        </w:rPr>
      </w:pPr>
      <w:r w:rsidRPr="0043535C">
        <w:rPr>
          <w:rFonts w:ascii="Arial" w:hAnsi="Arial" w:cs="Arial"/>
          <w:sz w:val="22"/>
          <w:szCs w:val="22"/>
        </w:rPr>
        <w:lastRenderedPageBreak/>
        <w:t xml:space="preserve">The backhoe will backfill </w:t>
      </w:r>
      <w:r w:rsidR="00FB0435" w:rsidRPr="0043535C">
        <w:rPr>
          <w:rFonts w:ascii="Arial" w:hAnsi="Arial" w:cs="Arial"/>
          <w:sz w:val="22"/>
          <w:szCs w:val="22"/>
        </w:rPr>
        <w:t xml:space="preserve">with earth over </w:t>
      </w:r>
      <w:r w:rsidRPr="0043535C">
        <w:rPr>
          <w:rFonts w:ascii="Arial" w:hAnsi="Arial" w:cs="Arial"/>
          <w:sz w:val="22"/>
          <w:szCs w:val="22"/>
        </w:rPr>
        <w:t xml:space="preserve">the telephone ducting after all </w:t>
      </w:r>
      <w:r w:rsidR="007A322F" w:rsidRPr="0043535C">
        <w:rPr>
          <w:rFonts w:ascii="Arial" w:hAnsi="Arial" w:cs="Arial"/>
          <w:sz w:val="22"/>
          <w:szCs w:val="22"/>
        </w:rPr>
        <w:t>works</w:t>
      </w:r>
      <w:r w:rsidR="00FB0435" w:rsidRPr="0043535C">
        <w:rPr>
          <w:rFonts w:ascii="Arial" w:hAnsi="Arial" w:cs="Arial"/>
          <w:sz w:val="22"/>
          <w:szCs w:val="22"/>
        </w:rPr>
        <w:t xml:space="preserve"> completed</w:t>
      </w:r>
      <w:r w:rsidR="007A322F" w:rsidRPr="0043535C">
        <w:rPr>
          <w:rFonts w:ascii="Arial" w:hAnsi="Arial" w:cs="Arial"/>
          <w:sz w:val="22"/>
          <w:szCs w:val="22"/>
        </w:rPr>
        <w:t xml:space="preserve"> (refer to Appendix </w:t>
      </w:r>
      <w:r w:rsidR="00A87F06" w:rsidRPr="0043535C">
        <w:rPr>
          <w:rFonts w:ascii="Arial" w:hAnsi="Arial" w:cs="Arial"/>
          <w:sz w:val="22"/>
          <w:szCs w:val="22"/>
        </w:rPr>
        <w:t>E</w:t>
      </w:r>
      <w:r w:rsidR="007A322F" w:rsidRPr="0043535C">
        <w:rPr>
          <w:rFonts w:ascii="Arial" w:hAnsi="Arial" w:cs="Arial"/>
          <w:sz w:val="22"/>
          <w:szCs w:val="22"/>
        </w:rPr>
        <w:t>).</w:t>
      </w:r>
    </w:p>
    <w:p w:rsidR="00EC4823" w:rsidRPr="0043535C" w:rsidRDefault="00EC4823" w:rsidP="00EC4823">
      <w:pPr>
        <w:tabs>
          <w:tab w:val="left" w:pos="1080"/>
          <w:tab w:val="num" w:pos="2160"/>
        </w:tabs>
        <w:rPr>
          <w:rFonts w:ascii="Arial" w:hAnsi="Arial" w:cs="Arial"/>
          <w:sz w:val="22"/>
          <w:szCs w:val="22"/>
          <w:lang w:val="en-GB"/>
        </w:rPr>
      </w:pPr>
    </w:p>
    <w:p w:rsidR="00EC4823" w:rsidRPr="0043535C" w:rsidRDefault="00EC4823" w:rsidP="00EC4823">
      <w:pPr>
        <w:tabs>
          <w:tab w:val="left" w:pos="1080"/>
        </w:tabs>
        <w:rPr>
          <w:rFonts w:ascii="Arial" w:hAnsi="Arial" w:cs="Arial"/>
          <w:sz w:val="22"/>
          <w:szCs w:val="22"/>
          <w:lang w:val="en-GB"/>
        </w:rPr>
      </w:pPr>
    </w:p>
    <w:p w:rsidR="00EC4823" w:rsidRPr="0043535C" w:rsidRDefault="00EC4823" w:rsidP="00EC4823">
      <w:pPr>
        <w:numPr>
          <w:ilvl w:val="1"/>
          <w:numId w:val="41"/>
        </w:numPr>
        <w:tabs>
          <w:tab w:val="num" w:pos="993"/>
        </w:tabs>
        <w:autoSpaceDE w:val="0"/>
        <w:autoSpaceDN w:val="0"/>
        <w:adjustRightInd w:val="0"/>
        <w:spacing w:line="287" w:lineRule="auto"/>
        <w:rPr>
          <w:rFonts w:ascii="Arial" w:hAnsi="Arial" w:cs="Arial"/>
          <w:sz w:val="22"/>
          <w:szCs w:val="22"/>
          <w:u w:val="single"/>
        </w:rPr>
      </w:pPr>
      <w:r w:rsidRPr="0043535C">
        <w:rPr>
          <w:rFonts w:ascii="Arial" w:hAnsi="Arial" w:cs="Arial"/>
          <w:b/>
          <w:sz w:val="22"/>
          <w:szCs w:val="22"/>
          <w:u w:val="single"/>
        </w:rPr>
        <w:t>RECOMMENDED</w:t>
      </w:r>
      <w:r w:rsidRPr="0043535C">
        <w:rPr>
          <w:rFonts w:ascii="Arial" w:hAnsi="Arial" w:cs="Arial"/>
          <w:sz w:val="22"/>
          <w:szCs w:val="22"/>
          <w:u w:val="single"/>
        </w:rPr>
        <w:t xml:space="preserve"> </w:t>
      </w:r>
      <w:r w:rsidRPr="0043535C">
        <w:rPr>
          <w:rFonts w:ascii="Arial" w:hAnsi="Arial" w:cs="Arial"/>
          <w:b/>
          <w:sz w:val="22"/>
          <w:szCs w:val="22"/>
          <w:u w:val="single"/>
        </w:rPr>
        <w:t>PROCEDURE</w:t>
      </w:r>
      <w:r w:rsidRPr="0043535C">
        <w:rPr>
          <w:rFonts w:ascii="Arial" w:hAnsi="Arial" w:cs="Arial"/>
          <w:sz w:val="22"/>
          <w:szCs w:val="22"/>
          <w:u w:val="single"/>
        </w:rPr>
        <w:t xml:space="preserve"> </w:t>
      </w:r>
      <w:r w:rsidRPr="0043535C">
        <w:rPr>
          <w:rFonts w:ascii="Arial" w:hAnsi="Arial" w:cs="Arial"/>
          <w:b/>
          <w:sz w:val="22"/>
          <w:szCs w:val="22"/>
          <w:u w:val="single"/>
        </w:rPr>
        <w:t>BEFORE</w:t>
      </w:r>
      <w:r w:rsidRPr="0043535C">
        <w:rPr>
          <w:rFonts w:ascii="Arial" w:hAnsi="Arial" w:cs="Arial"/>
          <w:sz w:val="22"/>
          <w:szCs w:val="22"/>
          <w:u w:val="single"/>
        </w:rPr>
        <w:t xml:space="preserve"> </w:t>
      </w:r>
      <w:r w:rsidRPr="0043535C">
        <w:rPr>
          <w:rFonts w:ascii="Arial" w:hAnsi="Arial" w:cs="Arial"/>
          <w:b/>
          <w:sz w:val="22"/>
          <w:szCs w:val="22"/>
          <w:u w:val="single"/>
        </w:rPr>
        <w:t>ENERGIZATION</w:t>
      </w:r>
      <w:r w:rsidR="007A4248" w:rsidRPr="0043535C">
        <w:rPr>
          <w:rFonts w:ascii="Arial" w:hAnsi="Arial" w:cs="Arial"/>
          <w:b/>
          <w:sz w:val="22"/>
          <w:szCs w:val="22"/>
          <w:u w:val="single"/>
        </w:rPr>
        <w:t xml:space="preserve"> (STREET LIGHTING)</w:t>
      </w:r>
    </w:p>
    <w:p w:rsidR="00EC4823" w:rsidRPr="0043535C" w:rsidRDefault="00EC4823" w:rsidP="00EC4823">
      <w:pPr>
        <w:pStyle w:val="Header"/>
        <w:ind w:left="1702" w:right="634"/>
        <w:rPr>
          <w:rFonts w:ascii="Arial" w:hAnsi="Arial" w:cs="Arial"/>
          <w:sz w:val="22"/>
          <w:szCs w:val="22"/>
        </w:rPr>
      </w:pPr>
    </w:p>
    <w:p w:rsidR="00EC4823" w:rsidRPr="0043535C" w:rsidRDefault="00EC4823" w:rsidP="00B3165D">
      <w:pPr>
        <w:pStyle w:val="Header"/>
        <w:numPr>
          <w:ilvl w:val="2"/>
          <w:numId w:val="44"/>
        </w:numPr>
        <w:tabs>
          <w:tab w:val="clear" w:pos="1352"/>
          <w:tab w:val="clear" w:pos="4320"/>
          <w:tab w:val="clear" w:pos="8640"/>
          <w:tab w:val="num" w:pos="1080"/>
        </w:tabs>
        <w:ind w:left="1080" w:right="634"/>
        <w:rPr>
          <w:rFonts w:ascii="Arial" w:hAnsi="Arial" w:cs="Arial"/>
          <w:sz w:val="22"/>
          <w:szCs w:val="22"/>
        </w:rPr>
      </w:pPr>
      <w:r w:rsidRPr="0043535C">
        <w:rPr>
          <w:rFonts w:ascii="Arial" w:hAnsi="Arial" w:cs="Arial"/>
          <w:sz w:val="22"/>
          <w:szCs w:val="22"/>
        </w:rPr>
        <w:t xml:space="preserve">This procedure generally follows the routine tests for street lighting </w:t>
      </w:r>
      <w:r w:rsidR="00652D85" w:rsidRPr="0043535C">
        <w:rPr>
          <w:rFonts w:ascii="Arial" w:hAnsi="Arial" w:cs="Arial"/>
          <w:sz w:val="22"/>
          <w:szCs w:val="22"/>
        </w:rPr>
        <w:t xml:space="preserve">before energization </w:t>
      </w:r>
      <w:r w:rsidRPr="0043535C">
        <w:rPr>
          <w:rFonts w:ascii="Arial" w:hAnsi="Arial" w:cs="Arial"/>
          <w:sz w:val="22"/>
          <w:szCs w:val="22"/>
        </w:rPr>
        <w:t>as detailed below:</w:t>
      </w:r>
    </w:p>
    <w:p w:rsidR="00EC4823" w:rsidRPr="0043535C" w:rsidRDefault="00EC4823" w:rsidP="00EC4823">
      <w:pPr>
        <w:pStyle w:val="Header"/>
        <w:tabs>
          <w:tab w:val="num" w:pos="1985"/>
        </w:tabs>
        <w:ind w:left="720" w:right="634" w:hanging="1842"/>
        <w:rPr>
          <w:rFonts w:ascii="Arial" w:hAnsi="Arial" w:cs="Arial"/>
          <w:sz w:val="22"/>
          <w:szCs w:val="22"/>
        </w:rPr>
      </w:pPr>
    </w:p>
    <w:p w:rsidR="00EC4823" w:rsidRPr="0043535C" w:rsidRDefault="00B3165D" w:rsidP="00B3165D">
      <w:pPr>
        <w:pStyle w:val="Header"/>
        <w:numPr>
          <w:ilvl w:val="2"/>
          <w:numId w:val="39"/>
        </w:numPr>
        <w:tabs>
          <w:tab w:val="clear" w:pos="2160"/>
          <w:tab w:val="clear" w:pos="4320"/>
          <w:tab w:val="clear" w:pos="8640"/>
          <w:tab w:val="num" w:pos="1080"/>
        </w:tabs>
        <w:ind w:left="1620" w:right="634" w:hanging="540"/>
        <w:rPr>
          <w:rFonts w:ascii="Arial" w:hAnsi="Arial" w:cs="Arial"/>
          <w:sz w:val="22"/>
          <w:szCs w:val="22"/>
        </w:rPr>
      </w:pPr>
      <w:r w:rsidRPr="0043535C">
        <w:rPr>
          <w:rFonts w:ascii="Arial" w:hAnsi="Arial" w:cs="Arial"/>
          <w:sz w:val="22"/>
          <w:szCs w:val="22"/>
        </w:rPr>
        <w:t xml:space="preserve">Ensure </w:t>
      </w:r>
      <w:r w:rsidR="00EC4823" w:rsidRPr="0043535C">
        <w:rPr>
          <w:rFonts w:ascii="Arial" w:hAnsi="Arial" w:cs="Arial"/>
          <w:sz w:val="22"/>
          <w:szCs w:val="22"/>
        </w:rPr>
        <w:t>all cable terminations and other connections</w:t>
      </w:r>
      <w:r w:rsidRPr="0043535C">
        <w:rPr>
          <w:rFonts w:ascii="Arial" w:hAnsi="Arial" w:cs="Arial"/>
          <w:sz w:val="22"/>
          <w:szCs w:val="22"/>
        </w:rPr>
        <w:t xml:space="preserve"> are securely </w:t>
      </w:r>
      <w:proofErr w:type="gramStart"/>
      <w:r w:rsidRPr="0043535C">
        <w:rPr>
          <w:rFonts w:ascii="Arial" w:hAnsi="Arial" w:cs="Arial"/>
          <w:sz w:val="22"/>
          <w:szCs w:val="22"/>
        </w:rPr>
        <w:t>tighten</w:t>
      </w:r>
      <w:proofErr w:type="gramEnd"/>
      <w:r w:rsidR="00EC4823" w:rsidRPr="0043535C">
        <w:rPr>
          <w:rFonts w:ascii="Arial" w:hAnsi="Arial" w:cs="Arial"/>
          <w:sz w:val="22"/>
          <w:szCs w:val="22"/>
        </w:rPr>
        <w:t>.</w:t>
      </w:r>
    </w:p>
    <w:p w:rsidR="00EC4823" w:rsidRPr="0043535C" w:rsidRDefault="00EC4823" w:rsidP="00652D85">
      <w:pPr>
        <w:pStyle w:val="Header"/>
        <w:tabs>
          <w:tab w:val="num" w:pos="1080"/>
          <w:tab w:val="num" w:pos="2127"/>
        </w:tabs>
        <w:ind w:left="1620" w:right="634" w:hanging="540"/>
        <w:rPr>
          <w:rFonts w:ascii="Arial" w:hAnsi="Arial" w:cs="Arial"/>
          <w:sz w:val="22"/>
          <w:szCs w:val="22"/>
        </w:rPr>
      </w:pPr>
    </w:p>
    <w:p w:rsidR="00EC4823" w:rsidRPr="0043535C" w:rsidRDefault="00EC4823" w:rsidP="00652D85">
      <w:pPr>
        <w:pStyle w:val="Header"/>
        <w:numPr>
          <w:ilvl w:val="2"/>
          <w:numId w:val="39"/>
        </w:numPr>
        <w:tabs>
          <w:tab w:val="clear" w:pos="2160"/>
          <w:tab w:val="clear" w:pos="4320"/>
          <w:tab w:val="clear" w:pos="8640"/>
          <w:tab w:val="num" w:pos="1080"/>
        </w:tabs>
        <w:ind w:left="1620" w:right="634" w:hanging="540"/>
        <w:rPr>
          <w:rFonts w:ascii="Arial" w:hAnsi="Arial" w:cs="Arial"/>
          <w:sz w:val="22"/>
          <w:szCs w:val="22"/>
        </w:rPr>
      </w:pPr>
      <w:r w:rsidRPr="0043535C">
        <w:rPr>
          <w:rFonts w:ascii="Arial" w:hAnsi="Arial" w:cs="Arial"/>
          <w:sz w:val="22"/>
          <w:szCs w:val="22"/>
        </w:rPr>
        <w:t>Clean the feeder pillar to ensure it is free of dust, dirt</w:t>
      </w:r>
      <w:r w:rsidR="00B3165D" w:rsidRPr="0043535C">
        <w:rPr>
          <w:rFonts w:ascii="Arial" w:hAnsi="Arial" w:cs="Arial"/>
          <w:sz w:val="22"/>
          <w:szCs w:val="22"/>
        </w:rPr>
        <w:t>,</w:t>
      </w:r>
      <w:r w:rsidRPr="0043535C">
        <w:rPr>
          <w:rFonts w:ascii="Arial" w:hAnsi="Arial" w:cs="Arial"/>
          <w:sz w:val="22"/>
          <w:szCs w:val="22"/>
        </w:rPr>
        <w:t xml:space="preserve"> waste material, etc.</w:t>
      </w:r>
    </w:p>
    <w:p w:rsidR="00EC4823" w:rsidRPr="0043535C" w:rsidRDefault="00EC4823" w:rsidP="00652D85">
      <w:pPr>
        <w:pStyle w:val="Header"/>
        <w:tabs>
          <w:tab w:val="num" w:pos="1080"/>
        </w:tabs>
        <w:ind w:left="1620" w:right="634" w:hanging="540"/>
        <w:rPr>
          <w:rFonts w:ascii="Arial" w:hAnsi="Arial" w:cs="Arial"/>
          <w:sz w:val="22"/>
          <w:szCs w:val="22"/>
        </w:rPr>
      </w:pPr>
    </w:p>
    <w:p w:rsidR="00EC4823" w:rsidRPr="0043535C" w:rsidRDefault="00EC4823" w:rsidP="00652D85">
      <w:pPr>
        <w:pStyle w:val="Header"/>
        <w:numPr>
          <w:ilvl w:val="2"/>
          <w:numId w:val="39"/>
        </w:numPr>
        <w:tabs>
          <w:tab w:val="clear" w:pos="2160"/>
          <w:tab w:val="clear" w:pos="4320"/>
          <w:tab w:val="clear" w:pos="8640"/>
          <w:tab w:val="num" w:pos="1080"/>
        </w:tabs>
        <w:ind w:left="1620" w:right="634" w:hanging="540"/>
        <w:rPr>
          <w:rFonts w:ascii="Arial" w:hAnsi="Arial" w:cs="Arial"/>
          <w:sz w:val="22"/>
          <w:szCs w:val="22"/>
        </w:rPr>
      </w:pPr>
      <w:r w:rsidRPr="0043535C">
        <w:rPr>
          <w:rFonts w:ascii="Arial" w:hAnsi="Arial" w:cs="Arial"/>
          <w:sz w:val="22"/>
          <w:szCs w:val="22"/>
        </w:rPr>
        <w:t>Ensure that the incoming and outgoing cables are properly insulation-tested.</w:t>
      </w:r>
    </w:p>
    <w:p w:rsidR="00EC4823" w:rsidRPr="0043535C" w:rsidRDefault="00EC4823" w:rsidP="00652D85">
      <w:pPr>
        <w:pStyle w:val="Header"/>
        <w:tabs>
          <w:tab w:val="num" w:pos="1080"/>
        </w:tabs>
        <w:ind w:left="1620" w:right="634" w:hanging="540"/>
        <w:rPr>
          <w:rFonts w:ascii="Arial" w:hAnsi="Arial" w:cs="Arial"/>
          <w:sz w:val="22"/>
          <w:szCs w:val="22"/>
        </w:rPr>
      </w:pPr>
    </w:p>
    <w:p w:rsidR="00EC4823" w:rsidRPr="0043535C" w:rsidRDefault="00EC4823" w:rsidP="00652D85">
      <w:pPr>
        <w:pStyle w:val="Header"/>
        <w:numPr>
          <w:ilvl w:val="2"/>
          <w:numId w:val="39"/>
        </w:numPr>
        <w:tabs>
          <w:tab w:val="clear" w:pos="2160"/>
          <w:tab w:val="clear" w:pos="4320"/>
          <w:tab w:val="clear" w:pos="8640"/>
          <w:tab w:val="num" w:pos="1080"/>
          <w:tab w:val="num" w:pos="1440"/>
        </w:tabs>
        <w:ind w:left="1440" w:right="634"/>
        <w:rPr>
          <w:rFonts w:ascii="Arial" w:hAnsi="Arial" w:cs="Arial"/>
          <w:sz w:val="22"/>
          <w:szCs w:val="22"/>
        </w:rPr>
      </w:pPr>
      <w:r w:rsidRPr="0043535C">
        <w:rPr>
          <w:rFonts w:ascii="Arial" w:hAnsi="Arial" w:cs="Arial"/>
          <w:sz w:val="22"/>
          <w:szCs w:val="22"/>
        </w:rPr>
        <w:t>Visually inspect for clearance distance, damaged parts and general completeness of the installation.</w:t>
      </w:r>
    </w:p>
    <w:p w:rsidR="00EC4823" w:rsidRPr="0043535C" w:rsidRDefault="00EC4823" w:rsidP="00652D85">
      <w:pPr>
        <w:pStyle w:val="Header"/>
        <w:tabs>
          <w:tab w:val="num" w:pos="1080"/>
        </w:tabs>
        <w:ind w:left="1620" w:right="634" w:hanging="540"/>
        <w:rPr>
          <w:rFonts w:ascii="Arial" w:hAnsi="Arial" w:cs="Arial"/>
          <w:sz w:val="22"/>
          <w:szCs w:val="22"/>
        </w:rPr>
      </w:pPr>
    </w:p>
    <w:p w:rsidR="00EC4823" w:rsidRPr="0043535C" w:rsidRDefault="00EC4823" w:rsidP="00652D85">
      <w:pPr>
        <w:pStyle w:val="Header"/>
        <w:numPr>
          <w:ilvl w:val="2"/>
          <w:numId w:val="39"/>
        </w:numPr>
        <w:tabs>
          <w:tab w:val="clear" w:pos="2160"/>
          <w:tab w:val="clear" w:pos="4320"/>
          <w:tab w:val="clear" w:pos="8640"/>
          <w:tab w:val="num" w:pos="1080"/>
          <w:tab w:val="num" w:pos="1440"/>
        </w:tabs>
        <w:ind w:left="1440" w:right="634"/>
        <w:rPr>
          <w:rFonts w:ascii="Arial" w:hAnsi="Arial" w:cs="Arial"/>
          <w:sz w:val="22"/>
          <w:szCs w:val="22"/>
        </w:rPr>
      </w:pPr>
      <w:r w:rsidRPr="0043535C">
        <w:rPr>
          <w:rFonts w:ascii="Arial" w:hAnsi="Arial" w:cs="Arial"/>
          <w:sz w:val="22"/>
          <w:szCs w:val="22"/>
        </w:rPr>
        <w:t xml:space="preserve">After turning all switches “ON” and disconnecting electronic components, verify the insulation resistance using </w:t>
      </w:r>
      <w:r w:rsidR="005D40E5" w:rsidRPr="0043535C">
        <w:rPr>
          <w:rFonts w:ascii="Arial" w:hAnsi="Arial" w:cs="Arial"/>
          <w:sz w:val="22"/>
          <w:szCs w:val="22"/>
        </w:rPr>
        <w:t>the i</w:t>
      </w:r>
      <w:r w:rsidRPr="0043535C">
        <w:rPr>
          <w:rFonts w:ascii="Arial" w:hAnsi="Arial" w:cs="Arial"/>
          <w:sz w:val="22"/>
          <w:szCs w:val="22"/>
        </w:rPr>
        <w:t>nsulation tester. The insulation resistance betw</w:t>
      </w:r>
      <w:r w:rsidR="005D40E5" w:rsidRPr="0043535C">
        <w:rPr>
          <w:rFonts w:ascii="Arial" w:hAnsi="Arial" w:cs="Arial"/>
          <w:sz w:val="22"/>
          <w:szCs w:val="22"/>
        </w:rPr>
        <w:t>een all live conductors connected</w:t>
      </w:r>
      <w:r w:rsidRPr="0043535C">
        <w:rPr>
          <w:rFonts w:ascii="Arial" w:hAnsi="Arial" w:cs="Arial"/>
          <w:sz w:val="22"/>
          <w:szCs w:val="22"/>
        </w:rPr>
        <w:t xml:space="preserve"> to </w:t>
      </w:r>
      <w:r w:rsidR="005D40E5" w:rsidRPr="0043535C">
        <w:rPr>
          <w:rFonts w:ascii="Arial" w:hAnsi="Arial" w:cs="Arial"/>
          <w:sz w:val="22"/>
          <w:szCs w:val="22"/>
        </w:rPr>
        <w:t xml:space="preserve">the </w:t>
      </w:r>
      <w:r w:rsidRPr="0043535C">
        <w:rPr>
          <w:rFonts w:ascii="Arial" w:hAnsi="Arial" w:cs="Arial"/>
          <w:sz w:val="22"/>
          <w:szCs w:val="22"/>
        </w:rPr>
        <w:t xml:space="preserve">frame should not be less </w:t>
      </w:r>
      <w:proofErr w:type="spellStart"/>
      <w:r w:rsidRPr="0043535C">
        <w:rPr>
          <w:rFonts w:ascii="Arial" w:hAnsi="Arial" w:cs="Arial"/>
          <w:sz w:val="22"/>
          <w:szCs w:val="22"/>
        </w:rPr>
        <w:t>that</w:t>
      </w:r>
      <w:proofErr w:type="spellEnd"/>
      <w:r w:rsidRPr="0043535C">
        <w:rPr>
          <w:rFonts w:ascii="Arial" w:hAnsi="Arial" w:cs="Arial"/>
          <w:sz w:val="22"/>
          <w:szCs w:val="22"/>
        </w:rPr>
        <w:t xml:space="preserve"> 1MOhm.</w:t>
      </w:r>
    </w:p>
    <w:p w:rsidR="00B3165D" w:rsidRPr="0043535C" w:rsidRDefault="00B3165D" w:rsidP="00B3165D">
      <w:pPr>
        <w:pStyle w:val="Header"/>
        <w:tabs>
          <w:tab w:val="clear" w:pos="4320"/>
          <w:tab w:val="clear" w:pos="8640"/>
          <w:tab w:val="num" w:pos="1440"/>
        </w:tabs>
        <w:ind w:right="634"/>
        <w:rPr>
          <w:rFonts w:ascii="Arial" w:hAnsi="Arial" w:cs="Arial"/>
          <w:sz w:val="22"/>
          <w:szCs w:val="22"/>
        </w:rPr>
      </w:pPr>
    </w:p>
    <w:p w:rsidR="008B6930" w:rsidRPr="0043535C" w:rsidRDefault="008B6930" w:rsidP="004D0563">
      <w:pPr>
        <w:pStyle w:val="Header"/>
        <w:tabs>
          <w:tab w:val="clear" w:pos="4320"/>
          <w:tab w:val="clear" w:pos="8640"/>
          <w:tab w:val="num" w:pos="1350"/>
        </w:tabs>
        <w:ind w:right="634"/>
        <w:rPr>
          <w:rFonts w:ascii="Arial" w:hAnsi="Arial" w:cs="Arial"/>
          <w:sz w:val="22"/>
          <w:szCs w:val="22"/>
        </w:rPr>
      </w:pPr>
    </w:p>
    <w:p w:rsidR="004D0563" w:rsidRPr="0043535C" w:rsidRDefault="00B92B14" w:rsidP="004D0563">
      <w:pPr>
        <w:pStyle w:val="Header"/>
        <w:tabs>
          <w:tab w:val="left" w:pos="1530"/>
        </w:tabs>
        <w:ind w:left="993" w:right="634" w:hanging="567"/>
        <w:rPr>
          <w:rFonts w:ascii="Arial" w:hAnsi="Arial" w:cs="Arial"/>
          <w:b/>
          <w:sz w:val="22"/>
          <w:szCs w:val="22"/>
          <w:u w:val="single"/>
        </w:rPr>
      </w:pPr>
      <w:r w:rsidRPr="0043535C">
        <w:rPr>
          <w:rFonts w:ascii="Arial" w:hAnsi="Arial" w:cs="Arial"/>
          <w:b/>
          <w:sz w:val="22"/>
          <w:szCs w:val="22"/>
        </w:rPr>
        <w:t xml:space="preserve">6.0 </w:t>
      </w:r>
      <w:r w:rsidR="00B3165D" w:rsidRPr="0043535C">
        <w:rPr>
          <w:rFonts w:ascii="Arial" w:hAnsi="Arial" w:cs="Arial"/>
          <w:b/>
          <w:sz w:val="22"/>
          <w:szCs w:val="22"/>
        </w:rPr>
        <w:tab/>
      </w:r>
      <w:r w:rsidRPr="0043535C">
        <w:rPr>
          <w:rFonts w:ascii="Arial" w:hAnsi="Arial" w:cs="Arial"/>
          <w:b/>
          <w:sz w:val="22"/>
          <w:szCs w:val="22"/>
          <w:u w:val="single"/>
        </w:rPr>
        <w:t>SITE</w:t>
      </w:r>
      <w:r w:rsidR="004D0563" w:rsidRPr="0043535C">
        <w:rPr>
          <w:rFonts w:ascii="Arial" w:hAnsi="Arial" w:cs="Arial"/>
          <w:b/>
          <w:sz w:val="22"/>
          <w:szCs w:val="22"/>
          <w:u w:val="single"/>
        </w:rPr>
        <w:t xml:space="preserve"> TEST</w:t>
      </w:r>
      <w:r w:rsidR="007A4248" w:rsidRPr="0043535C">
        <w:rPr>
          <w:rFonts w:ascii="Arial" w:hAnsi="Arial" w:cs="Arial"/>
          <w:b/>
          <w:sz w:val="22"/>
          <w:szCs w:val="22"/>
          <w:u w:val="single"/>
        </w:rPr>
        <w:t xml:space="preserve"> (TELEPHONE INFRA</w:t>
      </w:r>
      <w:r w:rsidR="006C7DFF" w:rsidRPr="0043535C">
        <w:rPr>
          <w:rFonts w:ascii="Arial" w:hAnsi="Arial" w:cs="Arial"/>
          <w:b/>
          <w:sz w:val="22"/>
          <w:szCs w:val="22"/>
          <w:u w:val="single"/>
        </w:rPr>
        <w:t>STRUCTURE</w:t>
      </w:r>
      <w:r w:rsidR="007A4248" w:rsidRPr="0043535C">
        <w:rPr>
          <w:rFonts w:ascii="Arial" w:hAnsi="Arial" w:cs="Arial"/>
          <w:b/>
          <w:sz w:val="22"/>
          <w:szCs w:val="22"/>
          <w:u w:val="single"/>
        </w:rPr>
        <w:t>)</w:t>
      </w:r>
    </w:p>
    <w:p w:rsidR="007A4248" w:rsidRPr="0043535C" w:rsidRDefault="007A4248" w:rsidP="004D0563">
      <w:pPr>
        <w:pStyle w:val="Header"/>
        <w:tabs>
          <w:tab w:val="left" w:pos="1530"/>
        </w:tabs>
        <w:ind w:left="993" w:right="634" w:hanging="567"/>
        <w:rPr>
          <w:rFonts w:ascii="Arial" w:hAnsi="Arial" w:cs="Arial"/>
          <w:b/>
          <w:sz w:val="22"/>
          <w:szCs w:val="22"/>
          <w:u w:val="single"/>
        </w:rPr>
      </w:pPr>
    </w:p>
    <w:p w:rsidR="007A4248" w:rsidRPr="0043535C" w:rsidRDefault="006C7DFF" w:rsidP="008D4013">
      <w:pPr>
        <w:numPr>
          <w:ilvl w:val="0"/>
          <w:numId w:val="49"/>
        </w:numPr>
        <w:rPr>
          <w:rFonts w:ascii="Arial" w:hAnsi="Arial" w:cs="Arial"/>
          <w:sz w:val="22"/>
          <w:szCs w:val="22"/>
          <w:lang w:val="en-GB"/>
        </w:rPr>
      </w:pPr>
      <w:r w:rsidRPr="0043535C">
        <w:rPr>
          <w:rFonts w:ascii="Arial" w:hAnsi="Arial" w:cs="Arial"/>
          <w:sz w:val="22"/>
          <w:szCs w:val="22"/>
        </w:rPr>
        <w:t xml:space="preserve">The site test shall be </w:t>
      </w:r>
      <w:r w:rsidRPr="0043535C">
        <w:rPr>
          <w:rFonts w:ascii="Arial" w:hAnsi="Arial" w:cs="Arial"/>
          <w:sz w:val="22"/>
          <w:szCs w:val="22"/>
          <w:lang w:val="en-GB"/>
        </w:rPr>
        <w:t>normally carried out</w:t>
      </w:r>
      <w:r w:rsidR="007A4248" w:rsidRPr="0043535C">
        <w:rPr>
          <w:rFonts w:ascii="Arial" w:hAnsi="Arial" w:cs="Arial"/>
          <w:sz w:val="22"/>
          <w:szCs w:val="22"/>
          <w:lang w:val="en-GB"/>
        </w:rPr>
        <w:t xml:space="preserve"> by SYARIKAT TELEKOM MALAYSIA BERHAD (STMB) using a device called the Main Drill.</w:t>
      </w:r>
    </w:p>
    <w:p w:rsidR="007A4248" w:rsidRPr="0043535C" w:rsidRDefault="007A4248" w:rsidP="008D4013">
      <w:pPr>
        <w:tabs>
          <w:tab w:val="num" w:pos="1080"/>
        </w:tabs>
        <w:ind w:hanging="360"/>
        <w:rPr>
          <w:rFonts w:ascii="Arial" w:hAnsi="Arial" w:cs="Arial"/>
          <w:sz w:val="22"/>
          <w:szCs w:val="22"/>
          <w:lang w:val="en-GB"/>
        </w:rPr>
      </w:pPr>
    </w:p>
    <w:p w:rsidR="007A4248" w:rsidRPr="0043535C" w:rsidRDefault="006C7DFF" w:rsidP="008D4013">
      <w:pPr>
        <w:pStyle w:val="Header"/>
        <w:numPr>
          <w:ilvl w:val="0"/>
          <w:numId w:val="49"/>
        </w:numPr>
        <w:ind w:right="634"/>
        <w:rPr>
          <w:rFonts w:ascii="Arial" w:hAnsi="Arial" w:cs="Arial"/>
          <w:sz w:val="22"/>
          <w:szCs w:val="22"/>
          <w:lang w:val="en-GB"/>
        </w:rPr>
      </w:pPr>
      <w:r w:rsidRPr="0043535C">
        <w:rPr>
          <w:rFonts w:ascii="Arial" w:hAnsi="Arial" w:cs="Arial"/>
          <w:sz w:val="22"/>
          <w:szCs w:val="22"/>
          <w:lang w:val="en-GB"/>
        </w:rPr>
        <w:t xml:space="preserve">The </w:t>
      </w:r>
      <w:r w:rsidR="007A4248" w:rsidRPr="0043535C">
        <w:rPr>
          <w:rFonts w:ascii="Arial" w:hAnsi="Arial" w:cs="Arial"/>
          <w:sz w:val="22"/>
          <w:szCs w:val="22"/>
          <w:lang w:val="en-GB"/>
        </w:rPr>
        <w:t>75mm ro</w:t>
      </w:r>
      <w:r w:rsidRPr="0043535C">
        <w:rPr>
          <w:rFonts w:ascii="Arial" w:hAnsi="Arial" w:cs="Arial"/>
          <w:sz w:val="22"/>
          <w:szCs w:val="22"/>
          <w:lang w:val="en-GB"/>
        </w:rPr>
        <w:t>d is pushed into the telephone ducting together with the</w:t>
      </w:r>
      <w:r w:rsidR="007A4248" w:rsidRPr="0043535C">
        <w:rPr>
          <w:rFonts w:ascii="Arial" w:hAnsi="Arial" w:cs="Arial"/>
          <w:sz w:val="22"/>
          <w:szCs w:val="22"/>
          <w:lang w:val="en-GB"/>
        </w:rPr>
        <w:t xml:space="preserve"> draw ropes to </w:t>
      </w:r>
      <w:r w:rsidRPr="0043535C">
        <w:rPr>
          <w:rFonts w:ascii="Arial" w:hAnsi="Arial" w:cs="Arial"/>
          <w:sz w:val="22"/>
          <w:szCs w:val="22"/>
          <w:lang w:val="en-GB"/>
        </w:rPr>
        <w:t>ensure the ducting has clearances</w:t>
      </w:r>
      <w:r w:rsidR="007A4248" w:rsidRPr="0043535C">
        <w:rPr>
          <w:rFonts w:ascii="Arial" w:hAnsi="Arial" w:cs="Arial"/>
          <w:sz w:val="22"/>
          <w:szCs w:val="22"/>
          <w:lang w:val="en-GB"/>
        </w:rPr>
        <w:t>.</w:t>
      </w:r>
    </w:p>
    <w:p w:rsidR="007A4248" w:rsidRPr="0043535C" w:rsidRDefault="007A4248" w:rsidP="008D4013">
      <w:pPr>
        <w:pStyle w:val="Header"/>
        <w:tabs>
          <w:tab w:val="num" w:pos="1080"/>
        </w:tabs>
        <w:ind w:right="634" w:hanging="360"/>
        <w:rPr>
          <w:rFonts w:ascii="Arial" w:hAnsi="Arial" w:cs="Arial"/>
          <w:sz w:val="22"/>
          <w:szCs w:val="22"/>
          <w:lang w:val="en-GB"/>
        </w:rPr>
      </w:pPr>
    </w:p>
    <w:p w:rsidR="007A4248" w:rsidRPr="0043535C" w:rsidRDefault="007A4248" w:rsidP="008D4013">
      <w:pPr>
        <w:pStyle w:val="Header"/>
        <w:numPr>
          <w:ilvl w:val="0"/>
          <w:numId w:val="49"/>
        </w:numPr>
        <w:ind w:right="634"/>
        <w:rPr>
          <w:rFonts w:ascii="Arial" w:hAnsi="Arial" w:cs="Arial"/>
          <w:sz w:val="22"/>
          <w:szCs w:val="22"/>
          <w:lang w:val="en-GB"/>
        </w:rPr>
      </w:pPr>
      <w:r w:rsidRPr="0043535C">
        <w:rPr>
          <w:rFonts w:ascii="Arial" w:hAnsi="Arial" w:cs="Arial"/>
          <w:sz w:val="22"/>
          <w:szCs w:val="22"/>
          <w:lang w:val="en-GB"/>
        </w:rPr>
        <w:t>A nylon block is pulled through</w:t>
      </w:r>
      <w:r w:rsidR="006C7DFF" w:rsidRPr="0043535C">
        <w:rPr>
          <w:rFonts w:ascii="Arial" w:hAnsi="Arial" w:cs="Arial"/>
          <w:sz w:val="22"/>
          <w:szCs w:val="22"/>
          <w:lang w:val="en-GB"/>
        </w:rPr>
        <w:t xml:space="preserve"> the telephone ducting</w:t>
      </w:r>
      <w:r w:rsidRPr="0043535C">
        <w:rPr>
          <w:rFonts w:ascii="Arial" w:hAnsi="Arial" w:cs="Arial"/>
          <w:sz w:val="22"/>
          <w:szCs w:val="22"/>
          <w:lang w:val="en-GB"/>
        </w:rPr>
        <w:t>.</w:t>
      </w:r>
    </w:p>
    <w:p w:rsidR="007A4248" w:rsidRPr="0043535C" w:rsidRDefault="007A4248" w:rsidP="008D4013">
      <w:pPr>
        <w:pStyle w:val="Header"/>
        <w:tabs>
          <w:tab w:val="num" w:pos="1080"/>
        </w:tabs>
        <w:ind w:right="634" w:hanging="360"/>
        <w:rPr>
          <w:rFonts w:ascii="Arial" w:hAnsi="Arial" w:cs="Arial"/>
          <w:sz w:val="22"/>
          <w:szCs w:val="22"/>
          <w:lang w:val="en-GB"/>
        </w:rPr>
      </w:pPr>
    </w:p>
    <w:p w:rsidR="007A4248" w:rsidRPr="0043535C" w:rsidRDefault="006C7DFF" w:rsidP="008D4013">
      <w:pPr>
        <w:pStyle w:val="Header"/>
        <w:numPr>
          <w:ilvl w:val="0"/>
          <w:numId w:val="49"/>
        </w:numPr>
        <w:ind w:right="634"/>
        <w:rPr>
          <w:rFonts w:ascii="Arial" w:hAnsi="Arial" w:cs="Arial"/>
          <w:sz w:val="22"/>
          <w:szCs w:val="22"/>
          <w:lang w:val="en-GB"/>
        </w:rPr>
      </w:pPr>
      <w:r w:rsidRPr="0043535C">
        <w:rPr>
          <w:rFonts w:ascii="Arial" w:hAnsi="Arial" w:cs="Arial"/>
          <w:sz w:val="22"/>
          <w:szCs w:val="22"/>
          <w:lang w:val="en-GB"/>
        </w:rPr>
        <w:t xml:space="preserve">The test shall be </w:t>
      </w:r>
      <w:r w:rsidR="007A4248" w:rsidRPr="0043535C">
        <w:rPr>
          <w:rFonts w:ascii="Arial" w:hAnsi="Arial" w:cs="Arial"/>
          <w:sz w:val="22"/>
          <w:szCs w:val="22"/>
          <w:lang w:val="en-GB"/>
        </w:rPr>
        <w:t>carried out between manholes.</w:t>
      </w:r>
    </w:p>
    <w:p w:rsidR="007A4248" w:rsidRDefault="007A4248" w:rsidP="008D4013">
      <w:pPr>
        <w:pStyle w:val="Header"/>
        <w:tabs>
          <w:tab w:val="num" w:pos="1080"/>
        </w:tabs>
        <w:ind w:right="634" w:hanging="360"/>
        <w:rPr>
          <w:rFonts w:ascii="Arial" w:hAnsi="Arial" w:cs="Arial"/>
          <w:sz w:val="22"/>
          <w:szCs w:val="22"/>
          <w:lang w:val="en-GB"/>
        </w:rPr>
      </w:pPr>
    </w:p>
    <w:p w:rsidR="007A4248" w:rsidRPr="0043535C" w:rsidRDefault="006C7DFF" w:rsidP="008D4013">
      <w:pPr>
        <w:pStyle w:val="Header"/>
        <w:numPr>
          <w:ilvl w:val="0"/>
          <w:numId w:val="49"/>
        </w:numPr>
        <w:ind w:right="634"/>
        <w:rPr>
          <w:rFonts w:ascii="Arial" w:hAnsi="Arial" w:cs="Arial"/>
          <w:sz w:val="22"/>
          <w:szCs w:val="22"/>
          <w:lang w:val="en-MY"/>
        </w:rPr>
      </w:pPr>
      <w:r w:rsidRPr="0043535C">
        <w:rPr>
          <w:rFonts w:ascii="Arial" w:hAnsi="Arial" w:cs="Arial"/>
          <w:sz w:val="22"/>
          <w:szCs w:val="22"/>
          <w:lang w:val="en-GB"/>
        </w:rPr>
        <w:t>The ducts shall</w:t>
      </w:r>
      <w:r w:rsidR="007A4248" w:rsidRPr="0043535C">
        <w:rPr>
          <w:rFonts w:ascii="Arial" w:hAnsi="Arial" w:cs="Arial"/>
          <w:sz w:val="22"/>
          <w:szCs w:val="22"/>
          <w:lang w:val="en-GB"/>
        </w:rPr>
        <w:t xml:space="preserve"> be tested individually for blockages.</w:t>
      </w:r>
    </w:p>
    <w:p w:rsidR="004D0563" w:rsidRPr="0043535C" w:rsidRDefault="004D0563" w:rsidP="004D0563">
      <w:pPr>
        <w:pStyle w:val="Header"/>
        <w:tabs>
          <w:tab w:val="clear" w:pos="4320"/>
          <w:tab w:val="clear" w:pos="8640"/>
          <w:tab w:val="num" w:pos="1350"/>
        </w:tabs>
        <w:ind w:right="634"/>
        <w:rPr>
          <w:rFonts w:ascii="Arial" w:hAnsi="Arial" w:cs="Arial"/>
          <w:sz w:val="22"/>
          <w:szCs w:val="22"/>
        </w:rPr>
      </w:pPr>
    </w:p>
    <w:p w:rsidR="00EC4823" w:rsidRPr="0043535C" w:rsidRDefault="006C7DFF" w:rsidP="006C7DFF">
      <w:pPr>
        <w:pStyle w:val="Header"/>
        <w:tabs>
          <w:tab w:val="num" w:pos="1080"/>
        </w:tabs>
        <w:ind w:right="634"/>
        <w:rPr>
          <w:rFonts w:ascii="Arial" w:hAnsi="Arial" w:cs="Arial"/>
          <w:sz w:val="22"/>
          <w:szCs w:val="22"/>
        </w:rPr>
      </w:pPr>
      <w:r w:rsidRPr="0043535C">
        <w:rPr>
          <w:rFonts w:ascii="Arial" w:hAnsi="Arial" w:cs="Arial"/>
          <w:sz w:val="22"/>
          <w:szCs w:val="22"/>
        </w:rPr>
        <w:t>End</w:t>
      </w:r>
    </w:p>
    <w:p w:rsidR="009D777D" w:rsidRPr="0043535C" w:rsidRDefault="009D777D" w:rsidP="00067E2F">
      <w:pPr>
        <w:rPr>
          <w:rFonts w:ascii="Arial" w:hAnsi="Arial" w:cs="Arial"/>
          <w:b/>
          <w:sz w:val="22"/>
          <w:szCs w:val="22"/>
        </w:rPr>
      </w:pPr>
    </w:p>
    <w:sectPr w:rsidR="009D777D" w:rsidRPr="0043535C" w:rsidSect="00EF5881">
      <w:headerReference w:type="default" r:id="rId7"/>
      <w:footerReference w:type="default" r:id="rId8"/>
      <w:pgSz w:w="12240" w:h="15840" w:code="1"/>
      <w:pgMar w:top="1438" w:right="1800" w:bottom="567" w:left="2160" w:header="181" w:footer="2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DAC" w:rsidRDefault="00827DAC">
      <w:r>
        <w:separator/>
      </w:r>
    </w:p>
  </w:endnote>
  <w:endnote w:type="continuationSeparator" w:id="0">
    <w:p w:rsidR="00827DAC" w:rsidRDefault="0082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DF6" w:rsidRDefault="00607DF6"/>
  <w:p w:rsidR="009615F3" w:rsidRDefault="009615F3" w:rsidP="006047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DAC" w:rsidRDefault="00827DAC">
      <w:r>
        <w:separator/>
      </w:r>
    </w:p>
  </w:footnote>
  <w:footnote w:type="continuationSeparator" w:id="0">
    <w:p w:rsidR="00827DAC" w:rsidRDefault="00827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6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25"/>
      <w:gridCol w:w="4140"/>
      <w:gridCol w:w="1552"/>
      <w:gridCol w:w="1452"/>
      <w:gridCol w:w="1592"/>
    </w:tblGrid>
    <w:tr w:rsidR="009728DB" w:rsidRPr="00B3570B" w:rsidTr="00CD42A3">
      <w:trPr>
        <w:trHeight w:val="537"/>
        <w:jc w:val="center"/>
      </w:trPr>
      <w:tc>
        <w:tcPr>
          <w:tcW w:w="1525" w:type="dxa"/>
          <w:vMerge w:val="restart"/>
          <w:vAlign w:val="center"/>
        </w:tcPr>
        <w:p w:rsidR="009728DB" w:rsidRPr="00B3570B" w:rsidRDefault="00CA3686" w:rsidP="0043535C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noProof/>
              <w:sz w:val="20"/>
            </w:rPr>
            <w:t>HEXATECH</w:t>
          </w:r>
        </w:p>
      </w:tc>
      <w:tc>
        <w:tcPr>
          <w:tcW w:w="4140" w:type="dxa"/>
          <w:vAlign w:val="center"/>
        </w:tcPr>
        <w:p w:rsidR="009728DB" w:rsidRPr="00B3570B" w:rsidRDefault="009728DB" w:rsidP="001B4DB8">
          <w:pPr>
            <w:pStyle w:val="Header"/>
            <w:jc w:val="center"/>
            <w:rPr>
              <w:rFonts w:ascii="Arial" w:hAnsi="Arial" w:cs="Arial"/>
              <w:bCs/>
              <w:sz w:val="20"/>
            </w:rPr>
          </w:pPr>
          <w:r w:rsidRPr="00B3570B">
            <w:rPr>
              <w:rFonts w:ascii="Arial" w:hAnsi="Arial" w:cs="Arial"/>
              <w:bCs/>
              <w:sz w:val="20"/>
            </w:rPr>
            <w:t>PROJECT IMPLEMENTATION</w:t>
          </w:r>
        </w:p>
        <w:p w:rsidR="009728DB" w:rsidRPr="00B3570B" w:rsidRDefault="009728DB" w:rsidP="001B4DB8">
          <w:pPr>
            <w:pStyle w:val="Header"/>
            <w:jc w:val="center"/>
            <w:rPr>
              <w:rFonts w:ascii="Arial" w:hAnsi="Arial" w:cs="Arial"/>
              <w:bCs/>
              <w:sz w:val="20"/>
            </w:rPr>
          </w:pPr>
          <w:r w:rsidRPr="00B3570B">
            <w:rPr>
              <w:rFonts w:ascii="Arial" w:hAnsi="Arial" w:cs="Arial"/>
              <w:bCs/>
              <w:sz w:val="20"/>
            </w:rPr>
            <w:t>METHOD STATEMENTS MANUAL</w:t>
          </w:r>
        </w:p>
      </w:tc>
      <w:tc>
        <w:tcPr>
          <w:tcW w:w="1552" w:type="dxa"/>
          <w:vAlign w:val="center"/>
        </w:tcPr>
        <w:p w:rsidR="009728DB" w:rsidRDefault="009728DB" w:rsidP="00B3570B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Issue No.:</w:t>
          </w:r>
        </w:p>
        <w:p w:rsidR="009728DB" w:rsidRDefault="009728DB" w:rsidP="00B3570B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1</w:t>
          </w:r>
        </w:p>
      </w:tc>
      <w:tc>
        <w:tcPr>
          <w:tcW w:w="1452" w:type="dxa"/>
          <w:vMerge w:val="restart"/>
          <w:vAlign w:val="center"/>
        </w:tcPr>
        <w:p w:rsidR="00980451" w:rsidRDefault="00980451" w:rsidP="00B3570B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Document</w:t>
          </w:r>
        </w:p>
        <w:p w:rsidR="009728DB" w:rsidRDefault="009728DB" w:rsidP="00B3570B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Effective</w:t>
          </w:r>
        </w:p>
        <w:p w:rsidR="009728DB" w:rsidRDefault="009728DB" w:rsidP="00B3570B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Date:</w:t>
          </w:r>
        </w:p>
        <w:p w:rsidR="009728DB" w:rsidRPr="00B3570B" w:rsidRDefault="00CA3686" w:rsidP="00B3570B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01 Mar</w:t>
          </w:r>
          <w:r w:rsidR="00CD42A3">
            <w:rPr>
              <w:rFonts w:ascii="Arial" w:hAnsi="Arial" w:cs="Arial"/>
              <w:sz w:val="20"/>
            </w:rPr>
            <w:t xml:space="preserve"> 2017</w:t>
          </w:r>
        </w:p>
      </w:tc>
      <w:tc>
        <w:tcPr>
          <w:tcW w:w="1592" w:type="dxa"/>
          <w:vAlign w:val="center"/>
        </w:tcPr>
        <w:p w:rsidR="009728DB" w:rsidRPr="00B3570B" w:rsidRDefault="009728DB" w:rsidP="001B4DB8">
          <w:pPr>
            <w:pStyle w:val="Header"/>
            <w:jc w:val="center"/>
            <w:rPr>
              <w:rFonts w:ascii="Arial" w:hAnsi="Arial" w:cs="Arial"/>
              <w:sz w:val="20"/>
            </w:rPr>
          </w:pPr>
          <w:r w:rsidRPr="00B3570B">
            <w:rPr>
              <w:rFonts w:ascii="Arial" w:hAnsi="Arial" w:cs="Arial"/>
              <w:sz w:val="20"/>
            </w:rPr>
            <w:t xml:space="preserve">Page </w:t>
          </w:r>
          <w:r w:rsidRPr="00B3570B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B3570B">
            <w:rPr>
              <w:rStyle w:val="PageNumber"/>
              <w:rFonts w:ascii="Arial" w:hAnsi="Arial" w:cs="Arial"/>
              <w:sz w:val="20"/>
            </w:rPr>
            <w:instrText xml:space="preserve"> PAGE </w:instrText>
          </w:r>
          <w:r w:rsidRPr="00B3570B"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646333">
            <w:rPr>
              <w:rStyle w:val="PageNumber"/>
              <w:rFonts w:ascii="Arial" w:hAnsi="Arial" w:cs="Arial"/>
              <w:noProof/>
              <w:sz w:val="20"/>
            </w:rPr>
            <w:t>5</w:t>
          </w:r>
          <w:r w:rsidRPr="00B3570B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B3570B">
            <w:rPr>
              <w:rFonts w:ascii="Arial" w:hAnsi="Arial" w:cs="Arial"/>
              <w:sz w:val="20"/>
            </w:rPr>
            <w:t xml:space="preserve"> of </w:t>
          </w:r>
          <w:r w:rsidRPr="00B3570B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B3570B">
            <w:rPr>
              <w:rStyle w:val="PageNumber"/>
              <w:rFonts w:ascii="Arial" w:hAnsi="Arial" w:cs="Arial"/>
              <w:sz w:val="20"/>
            </w:rPr>
            <w:instrText xml:space="preserve"> NUMPAGES </w:instrText>
          </w:r>
          <w:r w:rsidRPr="00B3570B"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646333">
            <w:rPr>
              <w:rStyle w:val="PageNumber"/>
              <w:rFonts w:ascii="Arial" w:hAnsi="Arial" w:cs="Arial"/>
              <w:noProof/>
              <w:sz w:val="20"/>
            </w:rPr>
            <w:t>5</w:t>
          </w:r>
          <w:r w:rsidRPr="00B3570B">
            <w:rPr>
              <w:rStyle w:val="PageNumber"/>
              <w:rFonts w:ascii="Arial" w:hAnsi="Arial" w:cs="Arial"/>
              <w:sz w:val="20"/>
            </w:rPr>
            <w:fldChar w:fldCharType="end"/>
          </w:r>
        </w:p>
      </w:tc>
    </w:tr>
    <w:tr w:rsidR="009728DB" w:rsidRPr="00B3570B" w:rsidTr="00CD42A3">
      <w:trPr>
        <w:trHeight w:val="511"/>
        <w:jc w:val="center"/>
      </w:trPr>
      <w:tc>
        <w:tcPr>
          <w:tcW w:w="1525" w:type="dxa"/>
          <w:vMerge/>
          <w:vAlign w:val="center"/>
        </w:tcPr>
        <w:p w:rsidR="009728DB" w:rsidRPr="00B3570B" w:rsidRDefault="009728DB" w:rsidP="008443C9">
          <w:pPr>
            <w:pStyle w:val="Header"/>
            <w:rPr>
              <w:rFonts w:ascii="Arial" w:hAnsi="Arial" w:cs="Arial"/>
              <w:sz w:val="20"/>
            </w:rPr>
          </w:pPr>
        </w:p>
      </w:tc>
      <w:tc>
        <w:tcPr>
          <w:tcW w:w="4140" w:type="dxa"/>
          <w:vAlign w:val="center"/>
        </w:tcPr>
        <w:p w:rsidR="009728DB" w:rsidRPr="00B3570B" w:rsidRDefault="009728DB" w:rsidP="00250B50">
          <w:pPr>
            <w:pStyle w:val="Header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 xml:space="preserve">Electrical </w:t>
          </w:r>
          <w:r w:rsidRPr="00B3570B">
            <w:rPr>
              <w:rFonts w:ascii="Arial" w:hAnsi="Arial" w:cs="Arial"/>
              <w:b/>
              <w:bCs/>
              <w:sz w:val="20"/>
            </w:rPr>
            <w:t>Method Statement</w:t>
          </w:r>
          <w:r>
            <w:rPr>
              <w:rFonts w:ascii="Arial" w:hAnsi="Arial" w:cs="Arial"/>
              <w:b/>
              <w:bCs/>
              <w:sz w:val="20"/>
            </w:rPr>
            <w:t xml:space="preserve"> For Street Lighting &amp; Telephone Infra Works</w:t>
          </w:r>
        </w:p>
      </w:tc>
      <w:tc>
        <w:tcPr>
          <w:tcW w:w="1552" w:type="dxa"/>
          <w:vAlign w:val="center"/>
        </w:tcPr>
        <w:p w:rsidR="009728DB" w:rsidRDefault="009728DB" w:rsidP="00B3570B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Revision No.:</w:t>
          </w:r>
        </w:p>
        <w:p w:rsidR="009728DB" w:rsidRPr="00B3570B" w:rsidRDefault="009728DB" w:rsidP="00B3570B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</w:t>
          </w:r>
        </w:p>
      </w:tc>
      <w:tc>
        <w:tcPr>
          <w:tcW w:w="1452" w:type="dxa"/>
          <w:vMerge/>
          <w:vAlign w:val="center"/>
        </w:tcPr>
        <w:p w:rsidR="009728DB" w:rsidRPr="00B3570B" w:rsidRDefault="009728DB" w:rsidP="00B3570B">
          <w:pPr>
            <w:pStyle w:val="Header"/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1592" w:type="dxa"/>
          <w:vAlign w:val="center"/>
        </w:tcPr>
        <w:p w:rsidR="009728DB" w:rsidRPr="00B3570B" w:rsidRDefault="009728DB" w:rsidP="001B4DB8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Document </w:t>
          </w:r>
          <w:r w:rsidRPr="00B3570B">
            <w:rPr>
              <w:rFonts w:ascii="Arial" w:hAnsi="Arial" w:cs="Arial"/>
              <w:sz w:val="20"/>
            </w:rPr>
            <w:t>Ref:</w:t>
          </w:r>
        </w:p>
        <w:p w:rsidR="009728DB" w:rsidRPr="00B3570B" w:rsidRDefault="00CD42A3" w:rsidP="001B4DB8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MS-E020-01</w:t>
          </w:r>
        </w:p>
      </w:tc>
    </w:tr>
  </w:tbl>
  <w:p w:rsidR="00910610" w:rsidRDefault="00910610" w:rsidP="001878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3A25"/>
    <w:multiLevelType w:val="multilevel"/>
    <w:tmpl w:val="6BFE75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Restart w:val="0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1BF25DF"/>
    <w:multiLevelType w:val="multilevel"/>
    <w:tmpl w:val="63E4B4E6"/>
    <w:lvl w:ilvl="0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07532498"/>
    <w:multiLevelType w:val="hybridMultilevel"/>
    <w:tmpl w:val="332A1844"/>
    <w:lvl w:ilvl="0" w:tplc="4F502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4808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8AA6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7C3E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E0F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886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9ED0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A86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D24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2B116A"/>
    <w:multiLevelType w:val="multilevel"/>
    <w:tmpl w:val="BD144E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Restart w:val="0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D883B3C"/>
    <w:multiLevelType w:val="multilevel"/>
    <w:tmpl w:val="BD144E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Restart w:val="0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3707690"/>
    <w:multiLevelType w:val="multilevel"/>
    <w:tmpl w:val="BFBC03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Restart w:val="0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20C7059"/>
    <w:multiLevelType w:val="multilevel"/>
    <w:tmpl w:val="9DAAE97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22455B9F"/>
    <w:multiLevelType w:val="multilevel"/>
    <w:tmpl w:val="4142D94A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8" w15:restartNumberingAfterBreak="0">
    <w:nsid w:val="26733A59"/>
    <w:multiLevelType w:val="multilevel"/>
    <w:tmpl w:val="892AA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74958DB"/>
    <w:multiLevelType w:val="multilevel"/>
    <w:tmpl w:val="253AA384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10" w15:restartNumberingAfterBreak="0">
    <w:nsid w:val="27B87E33"/>
    <w:multiLevelType w:val="multilevel"/>
    <w:tmpl w:val="BFBC03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Restart w:val="0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8B44A89"/>
    <w:multiLevelType w:val="hybridMultilevel"/>
    <w:tmpl w:val="643234D6"/>
    <w:lvl w:ilvl="0" w:tplc="44090005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12" w15:restartNumberingAfterBreak="0">
    <w:nsid w:val="2A826E6D"/>
    <w:multiLevelType w:val="hybridMultilevel"/>
    <w:tmpl w:val="43D0ECB2"/>
    <w:lvl w:ilvl="0" w:tplc="4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B3D097C"/>
    <w:multiLevelType w:val="multilevel"/>
    <w:tmpl w:val="89A0670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2CB027F9"/>
    <w:multiLevelType w:val="multilevel"/>
    <w:tmpl w:val="6826D09C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1"/>
        </w:tabs>
        <w:ind w:left="1201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12"/>
        </w:tabs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08"/>
        </w:tabs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15" w15:restartNumberingAfterBreak="0">
    <w:nsid w:val="302C3DA5"/>
    <w:multiLevelType w:val="multilevel"/>
    <w:tmpl w:val="2AE27F48"/>
    <w:lvl w:ilvl="0">
      <w:start w:val="1"/>
      <w:numFmt w:val="decimal"/>
      <w:lvlText w:val="%1.0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6" w15:restartNumberingAfterBreak="0">
    <w:nsid w:val="30CC4CBD"/>
    <w:multiLevelType w:val="hybridMultilevel"/>
    <w:tmpl w:val="79F6633C"/>
    <w:lvl w:ilvl="0" w:tplc="4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1A7240"/>
    <w:multiLevelType w:val="multilevel"/>
    <w:tmpl w:val="9B4A05B0"/>
    <w:lvl w:ilvl="0">
      <w:start w:val="1"/>
      <w:numFmt w:val="decimal"/>
      <w:lvlText w:val="%1.0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8" w15:restartNumberingAfterBreak="0">
    <w:nsid w:val="32814663"/>
    <w:multiLevelType w:val="multilevel"/>
    <w:tmpl w:val="4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339A643B"/>
    <w:multiLevelType w:val="hybridMultilevel"/>
    <w:tmpl w:val="24D20B60"/>
    <w:lvl w:ilvl="0" w:tplc="44090019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34863338"/>
    <w:multiLevelType w:val="multilevel"/>
    <w:tmpl w:val="49B660A8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abstractNum w:abstractNumId="21" w15:restartNumberingAfterBreak="0">
    <w:nsid w:val="38012D82"/>
    <w:multiLevelType w:val="hybridMultilevel"/>
    <w:tmpl w:val="158E69EA"/>
    <w:lvl w:ilvl="0" w:tplc="C55E2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AEFD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147C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E62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BE80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3AB2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BED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648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5491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B432C8A"/>
    <w:multiLevelType w:val="hybridMultilevel"/>
    <w:tmpl w:val="CC80E22E"/>
    <w:lvl w:ilvl="0" w:tplc="4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4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F7646AB"/>
    <w:multiLevelType w:val="multilevel"/>
    <w:tmpl w:val="89A0670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41632A10"/>
    <w:multiLevelType w:val="hybridMultilevel"/>
    <w:tmpl w:val="8BACA642"/>
    <w:lvl w:ilvl="0" w:tplc="F5AA204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1E76C68"/>
    <w:multiLevelType w:val="hybridMultilevel"/>
    <w:tmpl w:val="94749130"/>
    <w:lvl w:ilvl="0" w:tplc="1098DA8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85DA7E84">
      <w:start w:val="1"/>
      <w:numFmt w:val="decimal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3611BBE"/>
    <w:multiLevelType w:val="hybridMultilevel"/>
    <w:tmpl w:val="233C049C"/>
    <w:lvl w:ilvl="0" w:tplc="4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ACA20A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BC4CD0"/>
    <w:multiLevelType w:val="multilevel"/>
    <w:tmpl w:val="4570664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01"/>
        </w:tabs>
        <w:ind w:left="1201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12"/>
        </w:tabs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28" w15:restartNumberingAfterBreak="0">
    <w:nsid w:val="44E831C6"/>
    <w:multiLevelType w:val="multilevel"/>
    <w:tmpl w:val="CCE4B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48756DFE"/>
    <w:multiLevelType w:val="hybridMultilevel"/>
    <w:tmpl w:val="CB6C6D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0A9AB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6D4D1E"/>
    <w:multiLevelType w:val="multilevel"/>
    <w:tmpl w:val="4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546A3040"/>
    <w:multiLevelType w:val="hybridMultilevel"/>
    <w:tmpl w:val="63E4B4E6"/>
    <w:lvl w:ilvl="0" w:tplc="4409000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32" w15:restartNumberingAfterBreak="0">
    <w:nsid w:val="571C2447"/>
    <w:multiLevelType w:val="hybridMultilevel"/>
    <w:tmpl w:val="95A67C30"/>
    <w:lvl w:ilvl="0" w:tplc="076C11F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572A3245"/>
    <w:multiLevelType w:val="multilevel"/>
    <w:tmpl w:val="074A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7E4EDC"/>
    <w:multiLevelType w:val="multilevel"/>
    <w:tmpl w:val="E7E024CE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712"/>
        </w:tabs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35" w15:restartNumberingAfterBreak="0">
    <w:nsid w:val="5BC31B50"/>
    <w:multiLevelType w:val="hybridMultilevel"/>
    <w:tmpl w:val="074A1592"/>
    <w:lvl w:ilvl="0" w:tplc="4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46098A"/>
    <w:multiLevelType w:val="multilevel"/>
    <w:tmpl w:val="E7E024CE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712"/>
        </w:tabs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37" w15:restartNumberingAfterBreak="0">
    <w:nsid w:val="61FF3481"/>
    <w:multiLevelType w:val="multilevel"/>
    <w:tmpl w:val="074A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220CDF"/>
    <w:multiLevelType w:val="multilevel"/>
    <w:tmpl w:val="BFBC03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Restart w:val="0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68A5511A"/>
    <w:multiLevelType w:val="multilevel"/>
    <w:tmpl w:val="0D04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D92BAC"/>
    <w:multiLevelType w:val="multilevel"/>
    <w:tmpl w:val="2AE27F48"/>
    <w:lvl w:ilvl="0">
      <w:start w:val="1"/>
      <w:numFmt w:val="decimal"/>
      <w:lvlText w:val="%1.0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1" w15:restartNumberingAfterBreak="0">
    <w:nsid w:val="6C5C43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6E9F2965"/>
    <w:multiLevelType w:val="multilevel"/>
    <w:tmpl w:val="9A32D8B8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u w:val="none"/>
      </w:rPr>
    </w:lvl>
  </w:abstractNum>
  <w:abstractNum w:abstractNumId="43" w15:restartNumberingAfterBreak="0">
    <w:nsid w:val="70DC6F7F"/>
    <w:multiLevelType w:val="multilevel"/>
    <w:tmpl w:val="CC80E22E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1E374D0"/>
    <w:multiLevelType w:val="hybridMultilevel"/>
    <w:tmpl w:val="23C832AC"/>
    <w:lvl w:ilvl="0" w:tplc="4EF0DBF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9FC7508">
      <w:numFmt w:val="none"/>
      <w:lvlText w:val=""/>
      <w:lvlJc w:val="left"/>
      <w:pPr>
        <w:tabs>
          <w:tab w:val="num" w:pos="360"/>
        </w:tabs>
      </w:pPr>
    </w:lvl>
    <w:lvl w:ilvl="2" w:tplc="4628DEB0">
      <w:numFmt w:val="none"/>
      <w:lvlText w:val=""/>
      <w:lvlJc w:val="left"/>
      <w:pPr>
        <w:tabs>
          <w:tab w:val="num" w:pos="360"/>
        </w:tabs>
      </w:pPr>
    </w:lvl>
    <w:lvl w:ilvl="3" w:tplc="8A72C3AA">
      <w:numFmt w:val="none"/>
      <w:lvlText w:val=""/>
      <w:lvlJc w:val="left"/>
      <w:pPr>
        <w:tabs>
          <w:tab w:val="num" w:pos="360"/>
        </w:tabs>
      </w:pPr>
    </w:lvl>
    <w:lvl w:ilvl="4" w:tplc="E3CA6368">
      <w:numFmt w:val="none"/>
      <w:lvlText w:val=""/>
      <w:lvlJc w:val="left"/>
      <w:pPr>
        <w:tabs>
          <w:tab w:val="num" w:pos="360"/>
        </w:tabs>
      </w:pPr>
    </w:lvl>
    <w:lvl w:ilvl="5" w:tplc="E7F42444">
      <w:numFmt w:val="none"/>
      <w:lvlText w:val=""/>
      <w:lvlJc w:val="left"/>
      <w:pPr>
        <w:tabs>
          <w:tab w:val="num" w:pos="360"/>
        </w:tabs>
      </w:pPr>
    </w:lvl>
    <w:lvl w:ilvl="6" w:tplc="C2D2754A">
      <w:numFmt w:val="none"/>
      <w:lvlText w:val=""/>
      <w:lvlJc w:val="left"/>
      <w:pPr>
        <w:tabs>
          <w:tab w:val="num" w:pos="360"/>
        </w:tabs>
      </w:pPr>
    </w:lvl>
    <w:lvl w:ilvl="7" w:tplc="26D403FC">
      <w:numFmt w:val="none"/>
      <w:lvlText w:val=""/>
      <w:lvlJc w:val="left"/>
      <w:pPr>
        <w:tabs>
          <w:tab w:val="num" w:pos="360"/>
        </w:tabs>
      </w:pPr>
    </w:lvl>
    <w:lvl w:ilvl="8" w:tplc="38860014">
      <w:numFmt w:val="none"/>
      <w:lvlText w:val=""/>
      <w:lvlJc w:val="left"/>
      <w:pPr>
        <w:tabs>
          <w:tab w:val="num" w:pos="360"/>
        </w:tabs>
      </w:pPr>
    </w:lvl>
  </w:abstractNum>
  <w:abstractNum w:abstractNumId="45" w15:restartNumberingAfterBreak="0">
    <w:nsid w:val="74F36D0F"/>
    <w:multiLevelType w:val="hybridMultilevel"/>
    <w:tmpl w:val="56184C96"/>
    <w:lvl w:ilvl="0" w:tplc="12849A08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300D68"/>
    <w:multiLevelType w:val="multilevel"/>
    <w:tmpl w:val="E7D8C786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7" w15:restartNumberingAfterBreak="0">
    <w:nsid w:val="79F803B3"/>
    <w:multiLevelType w:val="hybridMultilevel"/>
    <w:tmpl w:val="49BAEC7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BC80BF8"/>
    <w:multiLevelType w:val="multilevel"/>
    <w:tmpl w:val="4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5"/>
  </w:num>
  <w:num w:numId="2">
    <w:abstractNumId w:val="44"/>
  </w:num>
  <w:num w:numId="3">
    <w:abstractNumId w:val="32"/>
  </w:num>
  <w:num w:numId="4">
    <w:abstractNumId w:val="6"/>
  </w:num>
  <w:num w:numId="5">
    <w:abstractNumId w:val="20"/>
  </w:num>
  <w:num w:numId="6">
    <w:abstractNumId w:val="23"/>
  </w:num>
  <w:num w:numId="7">
    <w:abstractNumId w:val="13"/>
  </w:num>
  <w:num w:numId="8">
    <w:abstractNumId w:val="42"/>
  </w:num>
  <w:num w:numId="9">
    <w:abstractNumId w:val="24"/>
  </w:num>
  <w:num w:numId="10">
    <w:abstractNumId w:val="40"/>
  </w:num>
  <w:num w:numId="11">
    <w:abstractNumId w:val="41"/>
  </w:num>
  <w:num w:numId="12">
    <w:abstractNumId w:val="7"/>
  </w:num>
  <w:num w:numId="13">
    <w:abstractNumId w:val="14"/>
  </w:num>
  <w:num w:numId="14">
    <w:abstractNumId w:val="30"/>
  </w:num>
  <w:num w:numId="15">
    <w:abstractNumId w:val="18"/>
  </w:num>
  <w:num w:numId="16">
    <w:abstractNumId w:val="10"/>
  </w:num>
  <w:num w:numId="17">
    <w:abstractNumId w:val="48"/>
  </w:num>
  <w:num w:numId="18">
    <w:abstractNumId w:val="8"/>
  </w:num>
  <w:num w:numId="19">
    <w:abstractNumId w:val="28"/>
  </w:num>
  <w:num w:numId="20">
    <w:abstractNumId w:val="4"/>
  </w:num>
  <w:num w:numId="21">
    <w:abstractNumId w:val="3"/>
  </w:num>
  <w:num w:numId="22">
    <w:abstractNumId w:val="5"/>
  </w:num>
  <w:num w:numId="23">
    <w:abstractNumId w:val="38"/>
  </w:num>
  <w:num w:numId="24">
    <w:abstractNumId w:val="0"/>
  </w:num>
  <w:num w:numId="25">
    <w:abstractNumId w:val="35"/>
  </w:num>
  <w:num w:numId="26">
    <w:abstractNumId w:val="12"/>
  </w:num>
  <w:num w:numId="27">
    <w:abstractNumId w:val="31"/>
  </w:num>
  <w:num w:numId="28">
    <w:abstractNumId w:val="1"/>
  </w:num>
  <w:num w:numId="29">
    <w:abstractNumId w:val="11"/>
  </w:num>
  <w:num w:numId="30">
    <w:abstractNumId w:val="22"/>
  </w:num>
  <w:num w:numId="31">
    <w:abstractNumId w:val="43"/>
  </w:num>
  <w:num w:numId="32">
    <w:abstractNumId w:val="19"/>
  </w:num>
  <w:num w:numId="33">
    <w:abstractNumId w:val="33"/>
  </w:num>
  <w:num w:numId="34">
    <w:abstractNumId w:val="26"/>
  </w:num>
  <w:num w:numId="35">
    <w:abstractNumId w:val="46"/>
  </w:num>
  <w:num w:numId="36">
    <w:abstractNumId w:val="39"/>
  </w:num>
  <w:num w:numId="37">
    <w:abstractNumId w:val="37"/>
  </w:num>
  <w:num w:numId="38">
    <w:abstractNumId w:val="45"/>
  </w:num>
  <w:num w:numId="39">
    <w:abstractNumId w:val="29"/>
  </w:num>
  <w:num w:numId="40">
    <w:abstractNumId w:val="47"/>
  </w:num>
  <w:num w:numId="41">
    <w:abstractNumId w:val="34"/>
  </w:num>
  <w:num w:numId="42">
    <w:abstractNumId w:val="27"/>
  </w:num>
  <w:num w:numId="43">
    <w:abstractNumId w:val="36"/>
  </w:num>
  <w:num w:numId="44">
    <w:abstractNumId w:val="9"/>
  </w:num>
  <w:num w:numId="45">
    <w:abstractNumId w:val="15"/>
  </w:num>
  <w:num w:numId="46">
    <w:abstractNumId w:val="17"/>
  </w:num>
  <w:num w:numId="47">
    <w:abstractNumId w:val="21"/>
  </w:num>
  <w:num w:numId="48">
    <w:abstractNumId w:val="2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406"/>
    <w:rsid w:val="00000397"/>
    <w:rsid w:val="000051E7"/>
    <w:rsid w:val="00007645"/>
    <w:rsid w:val="0001172E"/>
    <w:rsid w:val="000162BB"/>
    <w:rsid w:val="00017543"/>
    <w:rsid w:val="00021A1A"/>
    <w:rsid w:val="000279F2"/>
    <w:rsid w:val="000313BE"/>
    <w:rsid w:val="000325DE"/>
    <w:rsid w:val="000339CA"/>
    <w:rsid w:val="00037340"/>
    <w:rsid w:val="00041A8A"/>
    <w:rsid w:val="00045797"/>
    <w:rsid w:val="000517D8"/>
    <w:rsid w:val="0005614B"/>
    <w:rsid w:val="0006023E"/>
    <w:rsid w:val="00063E6D"/>
    <w:rsid w:val="00064B3F"/>
    <w:rsid w:val="00067E2F"/>
    <w:rsid w:val="000746A1"/>
    <w:rsid w:val="00074C0D"/>
    <w:rsid w:val="00075222"/>
    <w:rsid w:val="00076888"/>
    <w:rsid w:val="00091D5D"/>
    <w:rsid w:val="00093C45"/>
    <w:rsid w:val="00097BE6"/>
    <w:rsid w:val="000A2E3B"/>
    <w:rsid w:val="000A2ECE"/>
    <w:rsid w:val="000A51ED"/>
    <w:rsid w:val="000A5465"/>
    <w:rsid w:val="000B43FE"/>
    <w:rsid w:val="000B69B0"/>
    <w:rsid w:val="000B70DE"/>
    <w:rsid w:val="000C09E5"/>
    <w:rsid w:val="000C134D"/>
    <w:rsid w:val="000C13C6"/>
    <w:rsid w:val="000C1550"/>
    <w:rsid w:val="000C1E89"/>
    <w:rsid w:val="000C5D3D"/>
    <w:rsid w:val="000D13FC"/>
    <w:rsid w:val="000D240D"/>
    <w:rsid w:val="000E10AD"/>
    <w:rsid w:val="000E5FB5"/>
    <w:rsid w:val="000E6543"/>
    <w:rsid w:val="000E68C7"/>
    <w:rsid w:val="000E6E28"/>
    <w:rsid w:val="000E6E43"/>
    <w:rsid w:val="000F2311"/>
    <w:rsid w:val="000F578E"/>
    <w:rsid w:val="0010372D"/>
    <w:rsid w:val="00103925"/>
    <w:rsid w:val="001056EA"/>
    <w:rsid w:val="00106FD0"/>
    <w:rsid w:val="00110728"/>
    <w:rsid w:val="0011243A"/>
    <w:rsid w:val="00113247"/>
    <w:rsid w:val="0011361A"/>
    <w:rsid w:val="00122ADD"/>
    <w:rsid w:val="00127342"/>
    <w:rsid w:val="00127500"/>
    <w:rsid w:val="00131691"/>
    <w:rsid w:val="001318E2"/>
    <w:rsid w:val="001378B8"/>
    <w:rsid w:val="001411C8"/>
    <w:rsid w:val="00141A4C"/>
    <w:rsid w:val="00141BDF"/>
    <w:rsid w:val="00142280"/>
    <w:rsid w:val="00142A67"/>
    <w:rsid w:val="001436E2"/>
    <w:rsid w:val="00147928"/>
    <w:rsid w:val="001534FD"/>
    <w:rsid w:val="00155AD6"/>
    <w:rsid w:val="001571FE"/>
    <w:rsid w:val="00161789"/>
    <w:rsid w:val="00164D8F"/>
    <w:rsid w:val="00165981"/>
    <w:rsid w:val="00166135"/>
    <w:rsid w:val="001711F9"/>
    <w:rsid w:val="00172D23"/>
    <w:rsid w:val="001764B7"/>
    <w:rsid w:val="00180891"/>
    <w:rsid w:val="001814B2"/>
    <w:rsid w:val="0018176E"/>
    <w:rsid w:val="001834E5"/>
    <w:rsid w:val="00186D7F"/>
    <w:rsid w:val="001878A0"/>
    <w:rsid w:val="001901A5"/>
    <w:rsid w:val="00191FE9"/>
    <w:rsid w:val="00193A6B"/>
    <w:rsid w:val="00197249"/>
    <w:rsid w:val="0019792D"/>
    <w:rsid w:val="001A16E7"/>
    <w:rsid w:val="001A488E"/>
    <w:rsid w:val="001A55CB"/>
    <w:rsid w:val="001A666E"/>
    <w:rsid w:val="001A6D3D"/>
    <w:rsid w:val="001B03F9"/>
    <w:rsid w:val="001B4DB8"/>
    <w:rsid w:val="001C111B"/>
    <w:rsid w:val="001C272C"/>
    <w:rsid w:val="001C5476"/>
    <w:rsid w:val="001C78FB"/>
    <w:rsid w:val="001D16C2"/>
    <w:rsid w:val="001D4C05"/>
    <w:rsid w:val="001D7517"/>
    <w:rsid w:val="001E3201"/>
    <w:rsid w:val="001E68DE"/>
    <w:rsid w:val="001F07D0"/>
    <w:rsid w:val="001F3EFF"/>
    <w:rsid w:val="001F4DB0"/>
    <w:rsid w:val="002002C1"/>
    <w:rsid w:val="00203094"/>
    <w:rsid w:val="00204BBC"/>
    <w:rsid w:val="00206829"/>
    <w:rsid w:val="00207EC7"/>
    <w:rsid w:val="00214F31"/>
    <w:rsid w:val="00222C5A"/>
    <w:rsid w:val="0022323D"/>
    <w:rsid w:val="00223E2F"/>
    <w:rsid w:val="00224376"/>
    <w:rsid w:val="00224B3B"/>
    <w:rsid w:val="00225AC0"/>
    <w:rsid w:val="00226F9A"/>
    <w:rsid w:val="0023059D"/>
    <w:rsid w:val="0023400A"/>
    <w:rsid w:val="00240359"/>
    <w:rsid w:val="00240F07"/>
    <w:rsid w:val="00244B6F"/>
    <w:rsid w:val="00245497"/>
    <w:rsid w:val="00250B50"/>
    <w:rsid w:val="002533AE"/>
    <w:rsid w:val="002536B7"/>
    <w:rsid w:val="00255040"/>
    <w:rsid w:val="00260754"/>
    <w:rsid w:val="002614B4"/>
    <w:rsid w:val="00262EDB"/>
    <w:rsid w:val="0026558B"/>
    <w:rsid w:val="0026607F"/>
    <w:rsid w:val="00271E8D"/>
    <w:rsid w:val="002825CC"/>
    <w:rsid w:val="00282773"/>
    <w:rsid w:val="00282E5F"/>
    <w:rsid w:val="00287904"/>
    <w:rsid w:val="00291466"/>
    <w:rsid w:val="002967DB"/>
    <w:rsid w:val="002A12BC"/>
    <w:rsid w:val="002A64EC"/>
    <w:rsid w:val="002B24CE"/>
    <w:rsid w:val="002B30B5"/>
    <w:rsid w:val="002B62C6"/>
    <w:rsid w:val="002C3964"/>
    <w:rsid w:val="002C3F47"/>
    <w:rsid w:val="002C4B5E"/>
    <w:rsid w:val="002D1335"/>
    <w:rsid w:val="002D3155"/>
    <w:rsid w:val="002D3EBD"/>
    <w:rsid w:val="002E087B"/>
    <w:rsid w:val="002E2615"/>
    <w:rsid w:val="002E3120"/>
    <w:rsid w:val="002E73FA"/>
    <w:rsid w:val="002F2837"/>
    <w:rsid w:val="002F2FD2"/>
    <w:rsid w:val="002F455C"/>
    <w:rsid w:val="002F5DEF"/>
    <w:rsid w:val="003003BE"/>
    <w:rsid w:val="00306EA2"/>
    <w:rsid w:val="003106FF"/>
    <w:rsid w:val="003120F2"/>
    <w:rsid w:val="00325C74"/>
    <w:rsid w:val="00334416"/>
    <w:rsid w:val="003365D6"/>
    <w:rsid w:val="0034007B"/>
    <w:rsid w:val="00340208"/>
    <w:rsid w:val="0034534C"/>
    <w:rsid w:val="0034746F"/>
    <w:rsid w:val="003553E0"/>
    <w:rsid w:val="00360503"/>
    <w:rsid w:val="00360A34"/>
    <w:rsid w:val="00361B60"/>
    <w:rsid w:val="003628F6"/>
    <w:rsid w:val="003636D1"/>
    <w:rsid w:val="003772AA"/>
    <w:rsid w:val="0037747B"/>
    <w:rsid w:val="0038213A"/>
    <w:rsid w:val="00387620"/>
    <w:rsid w:val="00391104"/>
    <w:rsid w:val="00391A9B"/>
    <w:rsid w:val="00394BF0"/>
    <w:rsid w:val="0039502E"/>
    <w:rsid w:val="00397F77"/>
    <w:rsid w:val="003A029C"/>
    <w:rsid w:val="003A0C3B"/>
    <w:rsid w:val="003A19AC"/>
    <w:rsid w:val="003B151E"/>
    <w:rsid w:val="003B3BDF"/>
    <w:rsid w:val="003C07D8"/>
    <w:rsid w:val="003C46A1"/>
    <w:rsid w:val="003C4D50"/>
    <w:rsid w:val="003D1C7A"/>
    <w:rsid w:val="003D4203"/>
    <w:rsid w:val="003D51C8"/>
    <w:rsid w:val="003E052D"/>
    <w:rsid w:val="003E1BF1"/>
    <w:rsid w:val="003E3722"/>
    <w:rsid w:val="003E3AC5"/>
    <w:rsid w:val="003F0F26"/>
    <w:rsid w:val="003F241E"/>
    <w:rsid w:val="003F4748"/>
    <w:rsid w:val="003F4C70"/>
    <w:rsid w:val="003F554F"/>
    <w:rsid w:val="003F67A0"/>
    <w:rsid w:val="003F7FDD"/>
    <w:rsid w:val="00403307"/>
    <w:rsid w:val="0040561D"/>
    <w:rsid w:val="00405674"/>
    <w:rsid w:val="0042413E"/>
    <w:rsid w:val="004246A2"/>
    <w:rsid w:val="004262CE"/>
    <w:rsid w:val="0043024C"/>
    <w:rsid w:val="004333E2"/>
    <w:rsid w:val="00433B90"/>
    <w:rsid w:val="0043535C"/>
    <w:rsid w:val="00435380"/>
    <w:rsid w:val="00435B91"/>
    <w:rsid w:val="004369BE"/>
    <w:rsid w:val="00436EA2"/>
    <w:rsid w:val="00437EB7"/>
    <w:rsid w:val="00440A67"/>
    <w:rsid w:val="00443A17"/>
    <w:rsid w:val="0044432E"/>
    <w:rsid w:val="00446015"/>
    <w:rsid w:val="00450599"/>
    <w:rsid w:val="0045071B"/>
    <w:rsid w:val="00452CDD"/>
    <w:rsid w:val="0045495C"/>
    <w:rsid w:val="00462BDC"/>
    <w:rsid w:val="00464A1C"/>
    <w:rsid w:val="00465A59"/>
    <w:rsid w:val="00470BA0"/>
    <w:rsid w:val="004721E1"/>
    <w:rsid w:val="004768A7"/>
    <w:rsid w:val="004809E3"/>
    <w:rsid w:val="00481612"/>
    <w:rsid w:val="004822EE"/>
    <w:rsid w:val="00484852"/>
    <w:rsid w:val="004852DA"/>
    <w:rsid w:val="00486C7C"/>
    <w:rsid w:val="004929BD"/>
    <w:rsid w:val="00492E98"/>
    <w:rsid w:val="00493D4D"/>
    <w:rsid w:val="004A4DE3"/>
    <w:rsid w:val="004A5F64"/>
    <w:rsid w:val="004A6A88"/>
    <w:rsid w:val="004A6B0F"/>
    <w:rsid w:val="004A6B26"/>
    <w:rsid w:val="004B1110"/>
    <w:rsid w:val="004B1272"/>
    <w:rsid w:val="004C1FEC"/>
    <w:rsid w:val="004C35AB"/>
    <w:rsid w:val="004C3EB3"/>
    <w:rsid w:val="004C4E26"/>
    <w:rsid w:val="004C51FF"/>
    <w:rsid w:val="004C7A99"/>
    <w:rsid w:val="004D0563"/>
    <w:rsid w:val="004D51D1"/>
    <w:rsid w:val="004D6F8D"/>
    <w:rsid w:val="004E0245"/>
    <w:rsid w:val="004E78F5"/>
    <w:rsid w:val="004E7BEC"/>
    <w:rsid w:val="004F00EB"/>
    <w:rsid w:val="004F29AF"/>
    <w:rsid w:val="004F4EDB"/>
    <w:rsid w:val="004F7BD8"/>
    <w:rsid w:val="00501255"/>
    <w:rsid w:val="005012CC"/>
    <w:rsid w:val="00501B63"/>
    <w:rsid w:val="005039BE"/>
    <w:rsid w:val="005064FA"/>
    <w:rsid w:val="00511EF2"/>
    <w:rsid w:val="0052036D"/>
    <w:rsid w:val="00523FC1"/>
    <w:rsid w:val="00524563"/>
    <w:rsid w:val="0052673C"/>
    <w:rsid w:val="00532A32"/>
    <w:rsid w:val="00534A9D"/>
    <w:rsid w:val="00536C8D"/>
    <w:rsid w:val="00544FE8"/>
    <w:rsid w:val="00552ABD"/>
    <w:rsid w:val="005645ED"/>
    <w:rsid w:val="00564CDB"/>
    <w:rsid w:val="005674B6"/>
    <w:rsid w:val="00571B4F"/>
    <w:rsid w:val="005724E5"/>
    <w:rsid w:val="00573A8D"/>
    <w:rsid w:val="005803DA"/>
    <w:rsid w:val="0058119E"/>
    <w:rsid w:val="00581C5B"/>
    <w:rsid w:val="00585F1D"/>
    <w:rsid w:val="00587B1F"/>
    <w:rsid w:val="00593FAE"/>
    <w:rsid w:val="0059444B"/>
    <w:rsid w:val="005A5528"/>
    <w:rsid w:val="005B0F56"/>
    <w:rsid w:val="005B3B7C"/>
    <w:rsid w:val="005B4308"/>
    <w:rsid w:val="005C0D95"/>
    <w:rsid w:val="005C20B2"/>
    <w:rsid w:val="005D0B98"/>
    <w:rsid w:val="005D251D"/>
    <w:rsid w:val="005D2D05"/>
    <w:rsid w:val="005D40E5"/>
    <w:rsid w:val="005D43FE"/>
    <w:rsid w:val="005E51CE"/>
    <w:rsid w:val="005E572A"/>
    <w:rsid w:val="005E78E3"/>
    <w:rsid w:val="005F12EC"/>
    <w:rsid w:val="005F195C"/>
    <w:rsid w:val="005F1FBA"/>
    <w:rsid w:val="005F4DE8"/>
    <w:rsid w:val="005F5350"/>
    <w:rsid w:val="005F6E4A"/>
    <w:rsid w:val="00604765"/>
    <w:rsid w:val="00607DF6"/>
    <w:rsid w:val="006126BF"/>
    <w:rsid w:val="00620A86"/>
    <w:rsid w:val="0062709B"/>
    <w:rsid w:val="006276DA"/>
    <w:rsid w:val="00631C04"/>
    <w:rsid w:val="00635142"/>
    <w:rsid w:val="00636B5E"/>
    <w:rsid w:val="0063799C"/>
    <w:rsid w:val="00641EF9"/>
    <w:rsid w:val="00643F52"/>
    <w:rsid w:val="00644481"/>
    <w:rsid w:val="00646333"/>
    <w:rsid w:val="006467C3"/>
    <w:rsid w:val="00646D3F"/>
    <w:rsid w:val="00651C8A"/>
    <w:rsid w:val="00652D85"/>
    <w:rsid w:val="00653750"/>
    <w:rsid w:val="0066416C"/>
    <w:rsid w:val="0067185F"/>
    <w:rsid w:val="00677969"/>
    <w:rsid w:val="006805CB"/>
    <w:rsid w:val="00685D29"/>
    <w:rsid w:val="00691336"/>
    <w:rsid w:val="00692A62"/>
    <w:rsid w:val="00693DEB"/>
    <w:rsid w:val="006975A8"/>
    <w:rsid w:val="006A1A19"/>
    <w:rsid w:val="006A1D94"/>
    <w:rsid w:val="006A4315"/>
    <w:rsid w:val="006A7409"/>
    <w:rsid w:val="006B165C"/>
    <w:rsid w:val="006C1720"/>
    <w:rsid w:val="006C177D"/>
    <w:rsid w:val="006C4438"/>
    <w:rsid w:val="006C4F58"/>
    <w:rsid w:val="006C63B0"/>
    <w:rsid w:val="006C7DFF"/>
    <w:rsid w:val="006D0836"/>
    <w:rsid w:val="006D0936"/>
    <w:rsid w:val="006D69D5"/>
    <w:rsid w:val="006E0F11"/>
    <w:rsid w:val="006E1A02"/>
    <w:rsid w:val="006E4F6E"/>
    <w:rsid w:val="006E7585"/>
    <w:rsid w:val="006F363C"/>
    <w:rsid w:val="006F3DAC"/>
    <w:rsid w:val="006F3DD5"/>
    <w:rsid w:val="00701BE7"/>
    <w:rsid w:val="007050D4"/>
    <w:rsid w:val="0071347D"/>
    <w:rsid w:val="00720B5A"/>
    <w:rsid w:val="0072366D"/>
    <w:rsid w:val="0072597D"/>
    <w:rsid w:val="00726297"/>
    <w:rsid w:val="00727263"/>
    <w:rsid w:val="00736C6A"/>
    <w:rsid w:val="00740D4B"/>
    <w:rsid w:val="007416D7"/>
    <w:rsid w:val="00741A8D"/>
    <w:rsid w:val="00741C22"/>
    <w:rsid w:val="00742DE1"/>
    <w:rsid w:val="007430C2"/>
    <w:rsid w:val="00750D5A"/>
    <w:rsid w:val="00754EBC"/>
    <w:rsid w:val="0075627F"/>
    <w:rsid w:val="00757937"/>
    <w:rsid w:val="00763A32"/>
    <w:rsid w:val="0076421B"/>
    <w:rsid w:val="00775D05"/>
    <w:rsid w:val="007768A5"/>
    <w:rsid w:val="007876F0"/>
    <w:rsid w:val="00790C9A"/>
    <w:rsid w:val="007915C1"/>
    <w:rsid w:val="00791A7F"/>
    <w:rsid w:val="007A16EE"/>
    <w:rsid w:val="007A322F"/>
    <w:rsid w:val="007A4248"/>
    <w:rsid w:val="007A7615"/>
    <w:rsid w:val="007B46CA"/>
    <w:rsid w:val="007B7399"/>
    <w:rsid w:val="007C2DBF"/>
    <w:rsid w:val="007C544C"/>
    <w:rsid w:val="007C57FA"/>
    <w:rsid w:val="007C65DC"/>
    <w:rsid w:val="007D3B5F"/>
    <w:rsid w:val="007D6EDE"/>
    <w:rsid w:val="007E393C"/>
    <w:rsid w:val="007E3DA7"/>
    <w:rsid w:val="007E4B2C"/>
    <w:rsid w:val="007E52BC"/>
    <w:rsid w:val="007F17E9"/>
    <w:rsid w:val="007F20F2"/>
    <w:rsid w:val="007F2E17"/>
    <w:rsid w:val="007F388B"/>
    <w:rsid w:val="007F4EA7"/>
    <w:rsid w:val="007F668B"/>
    <w:rsid w:val="007F6691"/>
    <w:rsid w:val="0080397B"/>
    <w:rsid w:val="00812B2B"/>
    <w:rsid w:val="00816EE3"/>
    <w:rsid w:val="00821986"/>
    <w:rsid w:val="0082351A"/>
    <w:rsid w:val="00823D5E"/>
    <w:rsid w:val="008254C0"/>
    <w:rsid w:val="008269DE"/>
    <w:rsid w:val="00827DAC"/>
    <w:rsid w:val="00840B51"/>
    <w:rsid w:val="00841344"/>
    <w:rsid w:val="0084195C"/>
    <w:rsid w:val="008443C9"/>
    <w:rsid w:val="00847514"/>
    <w:rsid w:val="00851E9E"/>
    <w:rsid w:val="00853E18"/>
    <w:rsid w:val="00854C12"/>
    <w:rsid w:val="008665E0"/>
    <w:rsid w:val="0086747B"/>
    <w:rsid w:val="00867D2A"/>
    <w:rsid w:val="00867FB4"/>
    <w:rsid w:val="008718FA"/>
    <w:rsid w:val="00871EC0"/>
    <w:rsid w:val="0087659D"/>
    <w:rsid w:val="00877263"/>
    <w:rsid w:val="00884220"/>
    <w:rsid w:val="008850A1"/>
    <w:rsid w:val="00893E82"/>
    <w:rsid w:val="008A6FFD"/>
    <w:rsid w:val="008A7810"/>
    <w:rsid w:val="008B3CD2"/>
    <w:rsid w:val="008B6930"/>
    <w:rsid w:val="008C32F1"/>
    <w:rsid w:val="008C434E"/>
    <w:rsid w:val="008C605F"/>
    <w:rsid w:val="008D4013"/>
    <w:rsid w:val="008D6562"/>
    <w:rsid w:val="008E542C"/>
    <w:rsid w:val="008E550C"/>
    <w:rsid w:val="008F2728"/>
    <w:rsid w:val="008F58A0"/>
    <w:rsid w:val="00901B3E"/>
    <w:rsid w:val="00902199"/>
    <w:rsid w:val="00902AE0"/>
    <w:rsid w:val="00906B3B"/>
    <w:rsid w:val="00907A32"/>
    <w:rsid w:val="00910610"/>
    <w:rsid w:val="00911D8D"/>
    <w:rsid w:val="00916FD6"/>
    <w:rsid w:val="00920F83"/>
    <w:rsid w:val="00925DBA"/>
    <w:rsid w:val="00927FDE"/>
    <w:rsid w:val="0093613E"/>
    <w:rsid w:val="009421E2"/>
    <w:rsid w:val="009431AC"/>
    <w:rsid w:val="00951538"/>
    <w:rsid w:val="0095358B"/>
    <w:rsid w:val="009559EC"/>
    <w:rsid w:val="00956C4F"/>
    <w:rsid w:val="00957B8A"/>
    <w:rsid w:val="00960835"/>
    <w:rsid w:val="00960FDA"/>
    <w:rsid w:val="009615F3"/>
    <w:rsid w:val="00965FF8"/>
    <w:rsid w:val="00970573"/>
    <w:rsid w:val="009726A8"/>
    <w:rsid w:val="009728DB"/>
    <w:rsid w:val="0097461E"/>
    <w:rsid w:val="00977714"/>
    <w:rsid w:val="00980451"/>
    <w:rsid w:val="00981113"/>
    <w:rsid w:val="00984506"/>
    <w:rsid w:val="00985576"/>
    <w:rsid w:val="0098717E"/>
    <w:rsid w:val="009871D4"/>
    <w:rsid w:val="009909A1"/>
    <w:rsid w:val="00992109"/>
    <w:rsid w:val="00992693"/>
    <w:rsid w:val="00992EA1"/>
    <w:rsid w:val="0099466D"/>
    <w:rsid w:val="009971E6"/>
    <w:rsid w:val="009A0406"/>
    <w:rsid w:val="009A0D2C"/>
    <w:rsid w:val="009A19AE"/>
    <w:rsid w:val="009B294A"/>
    <w:rsid w:val="009B43F2"/>
    <w:rsid w:val="009B5B0F"/>
    <w:rsid w:val="009C060B"/>
    <w:rsid w:val="009C248C"/>
    <w:rsid w:val="009C2E6E"/>
    <w:rsid w:val="009C31AC"/>
    <w:rsid w:val="009C39C6"/>
    <w:rsid w:val="009C4539"/>
    <w:rsid w:val="009C635A"/>
    <w:rsid w:val="009C7514"/>
    <w:rsid w:val="009D234F"/>
    <w:rsid w:val="009D34AD"/>
    <w:rsid w:val="009D53F3"/>
    <w:rsid w:val="009D777D"/>
    <w:rsid w:val="009E0F49"/>
    <w:rsid w:val="009E17D7"/>
    <w:rsid w:val="009E4F94"/>
    <w:rsid w:val="009E5D8D"/>
    <w:rsid w:val="009E7306"/>
    <w:rsid w:val="009F05E6"/>
    <w:rsid w:val="009F0AA8"/>
    <w:rsid w:val="009F417F"/>
    <w:rsid w:val="009F51F7"/>
    <w:rsid w:val="009F5D15"/>
    <w:rsid w:val="009F7C6C"/>
    <w:rsid w:val="00A00597"/>
    <w:rsid w:val="00A0399B"/>
    <w:rsid w:val="00A10E85"/>
    <w:rsid w:val="00A12209"/>
    <w:rsid w:val="00A21347"/>
    <w:rsid w:val="00A23453"/>
    <w:rsid w:val="00A25F06"/>
    <w:rsid w:val="00A30C86"/>
    <w:rsid w:val="00A34B1D"/>
    <w:rsid w:val="00A365AE"/>
    <w:rsid w:val="00A40C27"/>
    <w:rsid w:val="00A4239F"/>
    <w:rsid w:val="00A42613"/>
    <w:rsid w:val="00A44148"/>
    <w:rsid w:val="00A47B7D"/>
    <w:rsid w:val="00A51F00"/>
    <w:rsid w:val="00A525E5"/>
    <w:rsid w:val="00A52D16"/>
    <w:rsid w:val="00A54A39"/>
    <w:rsid w:val="00A55223"/>
    <w:rsid w:val="00A554E9"/>
    <w:rsid w:val="00A568B7"/>
    <w:rsid w:val="00A57B47"/>
    <w:rsid w:val="00A61E76"/>
    <w:rsid w:val="00A620A5"/>
    <w:rsid w:val="00A6258D"/>
    <w:rsid w:val="00A655D1"/>
    <w:rsid w:val="00A66E46"/>
    <w:rsid w:val="00A70D12"/>
    <w:rsid w:val="00A72F9B"/>
    <w:rsid w:val="00A73571"/>
    <w:rsid w:val="00A73884"/>
    <w:rsid w:val="00A747F6"/>
    <w:rsid w:val="00A777D4"/>
    <w:rsid w:val="00A77D16"/>
    <w:rsid w:val="00A80A7C"/>
    <w:rsid w:val="00A828B4"/>
    <w:rsid w:val="00A8526B"/>
    <w:rsid w:val="00A8753C"/>
    <w:rsid w:val="00A87F06"/>
    <w:rsid w:val="00A91CC7"/>
    <w:rsid w:val="00A94DAE"/>
    <w:rsid w:val="00A951D0"/>
    <w:rsid w:val="00AA299D"/>
    <w:rsid w:val="00AA40F9"/>
    <w:rsid w:val="00AA416F"/>
    <w:rsid w:val="00AA5552"/>
    <w:rsid w:val="00AA5FC3"/>
    <w:rsid w:val="00AA7C87"/>
    <w:rsid w:val="00AB02EE"/>
    <w:rsid w:val="00AC0F2A"/>
    <w:rsid w:val="00AC7869"/>
    <w:rsid w:val="00AD1C1C"/>
    <w:rsid w:val="00AD4C1A"/>
    <w:rsid w:val="00AD6BE6"/>
    <w:rsid w:val="00AE2B8B"/>
    <w:rsid w:val="00AE517E"/>
    <w:rsid w:val="00AE71F3"/>
    <w:rsid w:val="00AE7941"/>
    <w:rsid w:val="00AF1166"/>
    <w:rsid w:val="00AF2290"/>
    <w:rsid w:val="00AF4BF6"/>
    <w:rsid w:val="00AF5DBE"/>
    <w:rsid w:val="00B03EEC"/>
    <w:rsid w:val="00B04DBD"/>
    <w:rsid w:val="00B12450"/>
    <w:rsid w:val="00B167E3"/>
    <w:rsid w:val="00B222B8"/>
    <w:rsid w:val="00B24F29"/>
    <w:rsid w:val="00B252E0"/>
    <w:rsid w:val="00B254EC"/>
    <w:rsid w:val="00B30B8A"/>
    <w:rsid w:val="00B3165D"/>
    <w:rsid w:val="00B31844"/>
    <w:rsid w:val="00B32994"/>
    <w:rsid w:val="00B3517F"/>
    <w:rsid w:val="00B35510"/>
    <w:rsid w:val="00B3570B"/>
    <w:rsid w:val="00B40102"/>
    <w:rsid w:val="00B44C44"/>
    <w:rsid w:val="00B60CA9"/>
    <w:rsid w:val="00B61DD9"/>
    <w:rsid w:val="00B663BE"/>
    <w:rsid w:val="00B71653"/>
    <w:rsid w:val="00B7335F"/>
    <w:rsid w:val="00B77CDB"/>
    <w:rsid w:val="00B807DC"/>
    <w:rsid w:val="00B83427"/>
    <w:rsid w:val="00B86A53"/>
    <w:rsid w:val="00B92B14"/>
    <w:rsid w:val="00B936F7"/>
    <w:rsid w:val="00B946E2"/>
    <w:rsid w:val="00B96241"/>
    <w:rsid w:val="00B979A3"/>
    <w:rsid w:val="00BA0E63"/>
    <w:rsid w:val="00BA3755"/>
    <w:rsid w:val="00BA4A53"/>
    <w:rsid w:val="00BA5E95"/>
    <w:rsid w:val="00BA7B87"/>
    <w:rsid w:val="00BB0B07"/>
    <w:rsid w:val="00BB0F81"/>
    <w:rsid w:val="00BB19CA"/>
    <w:rsid w:val="00BB3855"/>
    <w:rsid w:val="00BB709F"/>
    <w:rsid w:val="00BC2489"/>
    <w:rsid w:val="00BC2773"/>
    <w:rsid w:val="00BC2C3F"/>
    <w:rsid w:val="00BC38F3"/>
    <w:rsid w:val="00BC56FA"/>
    <w:rsid w:val="00BC5A1B"/>
    <w:rsid w:val="00BC6EFA"/>
    <w:rsid w:val="00BD19D6"/>
    <w:rsid w:val="00BD273E"/>
    <w:rsid w:val="00BD6457"/>
    <w:rsid w:val="00BD6BB5"/>
    <w:rsid w:val="00BE505F"/>
    <w:rsid w:val="00BF11BB"/>
    <w:rsid w:val="00BF3EDD"/>
    <w:rsid w:val="00BF683E"/>
    <w:rsid w:val="00C0331A"/>
    <w:rsid w:val="00C04372"/>
    <w:rsid w:val="00C1423E"/>
    <w:rsid w:val="00C14DF2"/>
    <w:rsid w:val="00C17065"/>
    <w:rsid w:val="00C26382"/>
    <w:rsid w:val="00C30147"/>
    <w:rsid w:val="00C333F6"/>
    <w:rsid w:val="00C365A7"/>
    <w:rsid w:val="00C4106F"/>
    <w:rsid w:val="00C41CC2"/>
    <w:rsid w:val="00C4337C"/>
    <w:rsid w:val="00C43E70"/>
    <w:rsid w:val="00C47757"/>
    <w:rsid w:val="00C478F8"/>
    <w:rsid w:val="00C528F6"/>
    <w:rsid w:val="00C565D4"/>
    <w:rsid w:val="00C57571"/>
    <w:rsid w:val="00C579D2"/>
    <w:rsid w:val="00C61AAA"/>
    <w:rsid w:val="00C65022"/>
    <w:rsid w:val="00C6651D"/>
    <w:rsid w:val="00C72905"/>
    <w:rsid w:val="00C82B9E"/>
    <w:rsid w:val="00C85415"/>
    <w:rsid w:val="00C86C16"/>
    <w:rsid w:val="00C90190"/>
    <w:rsid w:val="00C92654"/>
    <w:rsid w:val="00CA1DD2"/>
    <w:rsid w:val="00CA3686"/>
    <w:rsid w:val="00CA3B76"/>
    <w:rsid w:val="00CA7FDE"/>
    <w:rsid w:val="00CB03DE"/>
    <w:rsid w:val="00CB17C1"/>
    <w:rsid w:val="00CB2482"/>
    <w:rsid w:val="00CB3E85"/>
    <w:rsid w:val="00CB7DD4"/>
    <w:rsid w:val="00CC113D"/>
    <w:rsid w:val="00CC11E7"/>
    <w:rsid w:val="00CC59CB"/>
    <w:rsid w:val="00CC5D58"/>
    <w:rsid w:val="00CC6787"/>
    <w:rsid w:val="00CD222B"/>
    <w:rsid w:val="00CD42A3"/>
    <w:rsid w:val="00CE5EA2"/>
    <w:rsid w:val="00CF3499"/>
    <w:rsid w:val="00CF3F6C"/>
    <w:rsid w:val="00D00575"/>
    <w:rsid w:val="00D00C04"/>
    <w:rsid w:val="00D015A9"/>
    <w:rsid w:val="00D173BE"/>
    <w:rsid w:val="00D24132"/>
    <w:rsid w:val="00D24950"/>
    <w:rsid w:val="00D249DF"/>
    <w:rsid w:val="00D27F0A"/>
    <w:rsid w:val="00D30E3D"/>
    <w:rsid w:val="00D321DD"/>
    <w:rsid w:val="00D337CE"/>
    <w:rsid w:val="00D343C4"/>
    <w:rsid w:val="00D35C88"/>
    <w:rsid w:val="00D41A9B"/>
    <w:rsid w:val="00D42F9A"/>
    <w:rsid w:val="00D4409A"/>
    <w:rsid w:val="00D52174"/>
    <w:rsid w:val="00D5570B"/>
    <w:rsid w:val="00D62DE4"/>
    <w:rsid w:val="00D67534"/>
    <w:rsid w:val="00D70F8E"/>
    <w:rsid w:val="00D71B1D"/>
    <w:rsid w:val="00D74158"/>
    <w:rsid w:val="00D74ADD"/>
    <w:rsid w:val="00D7689F"/>
    <w:rsid w:val="00D77ED7"/>
    <w:rsid w:val="00D85D49"/>
    <w:rsid w:val="00D92259"/>
    <w:rsid w:val="00D92270"/>
    <w:rsid w:val="00D94A64"/>
    <w:rsid w:val="00D95951"/>
    <w:rsid w:val="00D965AA"/>
    <w:rsid w:val="00DA0158"/>
    <w:rsid w:val="00DA3252"/>
    <w:rsid w:val="00DA48B9"/>
    <w:rsid w:val="00DA4B95"/>
    <w:rsid w:val="00DA55CE"/>
    <w:rsid w:val="00DA724E"/>
    <w:rsid w:val="00DB153E"/>
    <w:rsid w:val="00DB1876"/>
    <w:rsid w:val="00DC17E5"/>
    <w:rsid w:val="00DC20B9"/>
    <w:rsid w:val="00DC58BF"/>
    <w:rsid w:val="00DC7DD8"/>
    <w:rsid w:val="00DD1D2D"/>
    <w:rsid w:val="00DD24A5"/>
    <w:rsid w:val="00DD3A18"/>
    <w:rsid w:val="00DD3FA5"/>
    <w:rsid w:val="00DD5A1A"/>
    <w:rsid w:val="00DD70E6"/>
    <w:rsid w:val="00DE2068"/>
    <w:rsid w:val="00DE52B5"/>
    <w:rsid w:val="00DF0089"/>
    <w:rsid w:val="00DF2499"/>
    <w:rsid w:val="00DF3650"/>
    <w:rsid w:val="00DF4FE8"/>
    <w:rsid w:val="00E00A29"/>
    <w:rsid w:val="00E013F1"/>
    <w:rsid w:val="00E05549"/>
    <w:rsid w:val="00E20EEA"/>
    <w:rsid w:val="00E24F70"/>
    <w:rsid w:val="00E25514"/>
    <w:rsid w:val="00E27F86"/>
    <w:rsid w:val="00E30912"/>
    <w:rsid w:val="00E366F7"/>
    <w:rsid w:val="00E42B1D"/>
    <w:rsid w:val="00E513A3"/>
    <w:rsid w:val="00E5423A"/>
    <w:rsid w:val="00E570A2"/>
    <w:rsid w:val="00E62081"/>
    <w:rsid w:val="00E640F8"/>
    <w:rsid w:val="00E64836"/>
    <w:rsid w:val="00E656D8"/>
    <w:rsid w:val="00E664A7"/>
    <w:rsid w:val="00E669DC"/>
    <w:rsid w:val="00E67731"/>
    <w:rsid w:val="00E71B83"/>
    <w:rsid w:val="00E72DDE"/>
    <w:rsid w:val="00E75FFE"/>
    <w:rsid w:val="00E76CE6"/>
    <w:rsid w:val="00E81402"/>
    <w:rsid w:val="00E8150F"/>
    <w:rsid w:val="00E81B7F"/>
    <w:rsid w:val="00E85442"/>
    <w:rsid w:val="00E93E3D"/>
    <w:rsid w:val="00E954D2"/>
    <w:rsid w:val="00EA519F"/>
    <w:rsid w:val="00EA549F"/>
    <w:rsid w:val="00EB1EAC"/>
    <w:rsid w:val="00EB2979"/>
    <w:rsid w:val="00EB759F"/>
    <w:rsid w:val="00EC12F6"/>
    <w:rsid w:val="00EC3196"/>
    <w:rsid w:val="00EC4823"/>
    <w:rsid w:val="00EC7E6B"/>
    <w:rsid w:val="00ED2F1E"/>
    <w:rsid w:val="00ED319F"/>
    <w:rsid w:val="00ED3A1E"/>
    <w:rsid w:val="00ED3C65"/>
    <w:rsid w:val="00EE0613"/>
    <w:rsid w:val="00EE067F"/>
    <w:rsid w:val="00EF5881"/>
    <w:rsid w:val="00F0075B"/>
    <w:rsid w:val="00F00CF2"/>
    <w:rsid w:val="00F01B33"/>
    <w:rsid w:val="00F0311F"/>
    <w:rsid w:val="00F03746"/>
    <w:rsid w:val="00F06156"/>
    <w:rsid w:val="00F075BB"/>
    <w:rsid w:val="00F10601"/>
    <w:rsid w:val="00F1799F"/>
    <w:rsid w:val="00F209E1"/>
    <w:rsid w:val="00F255A3"/>
    <w:rsid w:val="00F2577C"/>
    <w:rsid w:val="00F35EFB"/>
    <w:rsid w:val="00F4083E"/>
    <w:rsid w:val="00F41078"/>
    <w:rsid w:val="00F42548"/>
    <w:rsid w:val="00F43DD7"/>
    <w:rsid w:val="00F444EF"/>
    <w:rsid w:val="00F46A98"/>
    <w:rsid w:val="00F503D2"/>
    <w:rsid w:val="00F5415B"/>
    <w:rsid w:val="00F549CA"/>
    <w:rsid w:val="00F553B5"/>
    <w:rsid w:val="00F64A62"/>
    <w:rsid w:val="00F72EA5"/>
    <w:rsid w:val="00F73A96"/>
    <w:rsid w:val="00F7406A"/>
    <w:rsid w:val="00F74DF3"/>
    <w:rsid w:val="00F8173C"/>
    <w:rsid w:val="00F81E56"/>
    <w:rsid w:val="00F854EF"/>
    <w:rsid w:val="00F8734C"/>
    <w:rsid w:val="00F877E2"/>
    <w:rsid w:val="00F91A33"/>
    <w:rsid w:val="00F932A1"/>
    <w:rsid w:val="00F94696"/>
    <w:rsid w:val="00F96D1C"/>
    <w:rsid w:val="00F970DB"/>
    <w:rsid w:val="00F97A9D"/>
    <w:rsid w:val="00FA1BEA"/>
    <w:rsid w:val="00FA4688"/>
    <w:rsid w:val="00FA5C0E"/>
    <w:rsid w:val="00FA6174"/>
    <w:rsid w:val="00FB0435"/>
    <w:rsid w:val="00FB1F09"/>
    <w:rsid w:val="00FB3D14"/>
    <w:rsid w:val="00FC0215"/>
    <w:rsid w:val="00FC503A"/>
    <w:rsid w:val="00FD6490"/>
    <w:rsid w:val="00FE370F"/>
    <w:rsid w:val="00FE6B35"/>
    <w:rsid w:val="00FF2D44"/>
    <w:rsid w:val="00FF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682B66"/>
  <w15:chartTrackingRefBased/>
  <w15:docId w15:val="{F39F7507-DAAC-430A-A100-010422BB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610"/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A04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04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0406"/>
  </w:style>
  <w:style w:type="paragraph" w:styleId="BalloonText">
    <w:name w:val="Balloon Text"/>
    <w:basedOn w:val="Normal"/>
    <w:semiHidden/>
    <w:rsid w:val="00E8140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EA549F"/>
    <w:pPr>
      <w:widowControl w:val="0"/>
      <w:ind w:firstLine="720"/>
      <w:jc w:val="center"/>
    </w:pPr>
    <w:rPr>
      <w:snapToGrid w:val="0"/>
      <w:color w:val="FF0000"/>
    </w:rPr>
  </w:style>
  <w:style w:type="table" w:styleId="TableGrid">
    <w:name w:val="Table Grid"/>
    <w:basedOn w:val="TableNormal"/>
    <w:rsid w:val="0060476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Quality Plan</vt:lpstr>
    </vt:vector>
  </TitlesOfParts>
  <Company> </Company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Quality Plan</dc:title>
  <dc:subject/>
  <dc:creator>Steady track</dc:creator>
  <cp:keywords/>
  <dc:description/>
  <cp:lastModifiedBy>Steady track</cp:lastModifiedBy>
  <cp:revision>8</cp:revision>
  <cp:lastPrinted>2018-01-24T21:13:00Z</cp:lastPrinted>
  <dcterms:created xsi:type="dcterms:W3CDTF">2018-01-24T05:35:00Z</dcterms:created>
  <dcterms:modified xsi:type="dcterms:W3CDTF">2018-01-24T21:15:00Z</dcterms:modified>
</cp:coreProperties>
</file>